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Helvetica" w:hAnsi="Helvetica" w:hint="eastAsia"/>
        </w:rPr>
      </w:pPr>
      <w:r>
        <w:rPr>
          <w:position w:val="10"/>
        </w:rPr>
        <w:t>ORDER OF WORSHIP</w:t>
      </w:r>
    </w:p>
    <w:p>
      <w:pPr>
        <w:pStyle w:val="Heading9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Lord’s Day, April 12, 2026</w:t>
      </w:r>
    </w:p>
    <w:p>
      <w:pPr>
        <w:pStyle w:val="Normal"/>
        <w:pBdr>
          <w:top w:val="single" w:sz="6" w:space="1" w:color="00000A"/>
          <w:left w:val="single" w:sz="6" w:space="4" w:color="00000A"/>
          <w:bottom w:val="single" w:sz="6" w:space="2" w:color="00000A"/>
          <w:right w:val="single" w:sz="6" w:space="4" w:color="00000A"/>
        </w:pBdr>
        <w:jc w:val="both"/>
        <w:rPr>
          <w:rFonts w:eastAsia="Times New Roman"/>
          <w:i/>
          <w:iCs/>
          <w:color w:val="auto"/>
          <w:sz w:val="22"/>
          <w:szCs w:val="22"/>
          <w:lang w:eastAsia="en-US" w:bidi="ar-SA"/>
        </w:rPr>
      </w:pPr>
      <w:r>
        <w:rPr>
          <w:rFonts w:eastAsia="Times New Roman"/>
          <w:i/>
          <w:iCs/>
          <w:color w:val="auto"/>
          <w:sz w:val="22"/>
          <w:szCs w:val="22"/>
          <w:lang w:eastAsia="en-US" w:bidi="ar-SA"/>
        </w:rPr>
        <w:t xml:space="preserve">The LORD reigns; let the peoples tremble!... Exalt the LORD our God, and worship at His footstool—He is holy  (Psalm 99:1) </w:t>
      </w:r>
    </w:p>
    <w:p>
      <w:pPr>
        <w:pStyle w:val="Normal"/>
        <w:tabs>
          <w:tab w:val="clear" w:pos="720"/>
          <w:tab w:val="left" w:pos="450" w:leader="none"/>
          <w:tab w:val="right" w:pos="6480" w:leader="none"/>
        </w:tabs>
        <w:spacing w:before="60" w:after="0"/>
        <w:rPr>
          <w:sz w:val="16"/>
        </w:rPr>
      </w:pPr>
      <w:r>
        <w:rPr>
          <w:sz w:val="16"/>
        </w:rPr>
        <w:tab/>
        <w:t>[</w:t>
      </w:r>
      <w:r>
        <w:rPr>
          <w:b/>
          <w:sz w:val="16"/>
        </w:rPr>
        <w:t xml:space="preserve">* </w:t>
      </w:r>
      <w:r>
        <w:rPr>
          <w:sz w:val="16"/>
        </w:rPr>
        <w:t>indicates standing]</w:t>
      </w:r>
    </w:p>
    <w:p>
      <w:pPr>
        <w:pStyle w:val="Normal"/>
        <w:tabs>
          <w:tab w:val="clear" w:pos="720"/>
          <w:tab w:val="right" w:pos="6480" w:leader="none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Prelude: </w:t>
      </w:r>
      <w:r>
        <w:rPr>
          <w:sz w:val="22"/>
          <w:szCs w:val="22"/>
        </w:rPr>
        <w:t xml:space="preserve">[Welcome, Announcements]   </w:t>
      </w:r>
    </w:p>
    <w:p>
      <w:pPr>
        <w:pStyle w:val="Normal"/>
        <w:tabs>
          <w:tab w:val="clear" w:pos="720"/>
          <w:tab w:val="left" w:pos="360" w:leader="none"/>
          <w:tab w:val="right" w:pos="6390" w:leader="none"/>
        </w:tabs>
        <w:spacing w:lineRule="auto" w:line="276" w:before="60" w:after="0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Preparation for Worship</w:t>
      </w:r>
      <w:r>
        <w:rPr>
          <w:sz w:val="22"/>
          <w:szCs w:val="22"/>
        </w:rPr>
        <w:t xml:space="preserve">     </w:t>
      </w:r>
      <w:r>
        <w:rPr/>
        <w:tab/>
      </w:r>
      <w:r>
        <w:rPr>
          <w:sz w:val="22"/>
          <w:szCs w:val="22"/>
        </w:rPr>
        <w:t xml:space="preserve"> Psalter 105A (1,2,3)</w:t>
      </w:r>
    </w:p>
    <w:p>
      <w:pPr>
        <w:pStyle w:val="Normal"/>
        <w:tabs>
          <w:tab w:val="clear" w:pos="720"/>
          <w:tab w:val="right" w:pos="6300" w:leader="none"/>
          <w:tab w:val="right" w:pos="6480" w:leader="none"/>
        </w:tabs>
        <w:ind w:end="18"/>
        <w:rPr>
          <w:sz w:val="22"/>
          <w:szCs w:val="22"/>
        </w:rPr>
      </w:pPr>
      <w:r>
        <w:rPr>
          <w:b/>
          <w:bCs/>
          <w:sz w:val="22"/>
          <w:szCs w:val="22"/>
        </w:rPr>
        <w:t>*The Call to Worship</w:t>
      </w:r>
      <w:r>
        <w:rPr/>
        <w:tab/>
      </w:r>
      <w:r>
        <w:rPr>
          <w:sz w:val="22"/>
          <w:szCs w:val="22"/>
        </w:rPr>
        <w:t>(see above)</w:t>
      </w:r>
    </w:p>
    <w:p>
      <w:pPr>
        <w:pStyle w:val="Normal"/>
        <w:tabs>
          <w:tab w:val="clear" w:pos="720"/>
          <w:tab w:val="right" w:pos="6480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*Confession of our need for God’s grace</w:t>
      </w:r>
      <w:r>
        <w:rPr>
          <w:sz w:val="22"/>
          <w:szCs w:val="22"/>
        </w:rPr>
        <w:t xml:space="preserve"> (Psalm 124:8):</w:t>
      </w:r>
    </w:p>
    <w:p>
      <w:pPr>
        <w:pStyle w:val="Heading6"/>
        <w:spacing w:before="0" w:after="60"/>
        <w:jc w:val="center"/>
        <w:rPr>
          <w:b w:val="false"/>
          <w:bCs w:val="false"/>
          <w:i/>
          <w:iCs/>
          <w:sz w:val="22"/>
          <w:szCs w:val="22"/>
        </w:rPr>
      </w:pPr>
      <w:r>
        <w:rPr>
          <w:b w:val="false"/>
          <w:bCs w:val="false"/>
          <w:sz w:val="22"/>
          <w:szCs w:val="22"/>
        </w:rPr>
        <w:t>“</w:t>
      </w:r>
      <w:r>
        <w:rPr>
          <w:b w:val="false"/>
          <w:bCs w:val="false"/>
          <w:i/>
          <w:iCs/>
          <w:sz w:val="22"/>
          <w:szCs w:val="22"/>
        </w:rPr>
        <w:t>Our help is in the name of the LORD, who made heaven and earth”</w:t>
      </w:r>
    </w:p>
    <w:p>
      <w:pPr>
        <w:pStyle w:val="Normal"/>
        <w:tabs>
          <w:tab w:val="clear" w:pos="720"/>
          <w:tab w:val="right" w:pos="6390" w:leader="none"/>
        </w:tabs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*God’s Greeting to His People </w:t>
      </w:r>
      <w:r>
        <w:rPr/>
        <w:tab/>
      </w:r>
      <w:r>
        <w:rPr>
          <w:color w:val="auto"/>
          <w:sz w:val="22"/>
          <w:szCs w:val="22"/>
        </w:rPr>
        <w:t>Rev. 1:4-5a</w:t>
      </w:r>
    </w:p>
    <w:p>
      <w:pPr>
        <w:pStyle w:val="Normal"/>
        <w:tabs>
          <w:tab w:val="clear" w:pos="720"/>
          <w:tab w:val="right" w:pos="6390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*Song of Response</w:t>
      </w:r>
      <w:r>
        <w:rPr/>
        <w:tab/>
      </w:r>
      <w:r>
        <w:rPr>
          <w:sz w:val="22"/>
          <w:szCs w:val="22"/>
        </w:rPr>
        <w:t>Psalter 63B (1,3)</w:t>
      </w:r>
    </w:p>
    <w:p>
      <w:pPr>
        <w:pStyle w:val="Normal"/>
        <w:tabs>
          <w:tab w:val="clear" w:pos="720"/>
          <w:tab w:val="right" w:pos="6480" w:leader="none"/>
        </w:tabs>
        <w:spacing w:before="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*Opening Prayer</w:t>
      </w:r>
    </w:p>
    <w:p>
      <w:pPr>
        <w:pStyle w:val="Normal"/>
        <w:tabs>
          <w:tab w:val="clear" w:pos="720"/>
          <w:tab w:val="right" w:pos="6390" w:leader="none"/>
        </w:tabs>
        <w:ind w:end="18"/>
        <w:rPr>
          <w:sz w:val="22"/>
          <w:szCs w:val="22"/>
        </w:rPr>
      </w:pPr>
      <w:r>
        <w:rPr>
          <w:b/>
          <w:bCs/>
          <w:sz w:val="22"/>
          <w:szCs w:val="22"/>
        </w:rPr>
        <w:t>God’s Law</w:t>
      </w:r>
      <w:r>
        <w:rPr/>
        <w:tab/>
      </w:r>
      <w:r>
        <w:rPr>
          <w:sz w:val="22"/>
          <w:szCs w:val="22"/>
        </w:rPr>
        <w:t>Exodus 18:9-22</w:t>
      </w:r>
    </w:p>
    <w:p>
      <w:pPr>
        <w:pStyle w:val="Heading6"/>
        <w:keepNext w:val="false"/>
        <w:tabs>
          <w:tab w:val="left" w:pos="360" w:leader="none"/>
          <w:tab w:val="right" w:pos="6480" w:leader="none"/>
          <w:tab w:val="right" w:pos="6660" w:leader="none"/>
        </w:tabs>
        <w:ind w:end="-180"/>
        <w:rPr>
          <w:b w:val="false"/>
          <w:bCs w:val="false"/>
          <w:sz w:val="22"/>
          <w:szCs w:val="22"/>
        </w:rPr>
      </w:pPr>
      <w:r>
        <w:rPr>
          <w:sz w:val="22"/>
          <w:szCs w:val="22"/>
        </w:rPr>
        <w:t xml:space="preserve">Prayer of Confession and Praise </w:t>
      </w:r>
    </w:p>
    <w:p>
      <w:pPr>
        <w:pStyle w:val="Heading6"/>
        <w:tabs>
          <w:tab w:val="left" w:pos="270" w:leader="none"/>
          <w:tab w:val="left" w:pos="360" w:leader="none"/>
          <w:tab w:val="right" w:pos="6480" w:leader="none"/>
          <w:tab w:val="right" w:pos="6660" w:leader="none"/>
        </w:tabs>
        <w:spacing w:lineRule="auto" w:line="259"/>
        <w:rPr>
          <w:rFonts w:eastAsia="Times New Roman"/>
          <w:b w:val="false"/>
          <w:bCs w:val="false"/>
          <w:sz w:val="22"/>
          <w:szCs w:val="22"/>
          <w:lang w:eastAsia="en-US" w:bidi="ar-SA"/>
        </w:rPr>
      </w:pPr>
      <w:r>
        <w:rPr>
          <w:b w:val="false"/>
          <w:bCs w:val="false"/>
          <w:sz w:val="22"/>
          <w:szCs w:val="22"/>
        </w:rPr>
        <w:t>(God’s assurance of pardon: Isaiah 55:6-9</w:t>
      </w:r>
      <w:r>
        <w:rPr>
          <w:rFonts w:eastAsia="Times New Roman"/>
          <w:b w:val="false"/>
          <w:bCs w:val="false"/>
          <w:sz w:val="22"/>
          <w:szCs w:val="22"/>
          <w:lang w:eastAsia="en-US" w:bidi="ar-SA"/>
        </w:rPr>
        <w:t>)</w:t>
      </w:r>
    </w:p>
    <w:p>
      <w:pPr>
        <w:pStyle w:val="Normal"/>
        <w:tabs>
          <w:tab w:val="clear" w:pos="720"/>
          <w:tab w:val="right" w:pos="6390" w:leader="none"/>
        </w:tabs>
        <w:spacing w:before="0" w:after="60"/>
        <w:rPr>
          <w:sz w:val="22"/>
          <w:szCs w:val="22"/>
        </w:rPr>
      </w:pPr>
      <w:r>
        <w:rPr>
          <w:b/>
          <w:bCs/>
          <w:sz w:val="22"/>
          <w:szCs w:val="22"/>
        </w:rPr>
        <w:t>*Song of Praise</w:t>
      </w:r>
      <w:r>
        <w:rPr/>
        <w:tab/>
      </w:r>
      <w:r>
        <w:rPr>
          <w:sz w:val="22"/>
          <w:szCs w:val="22"/>
        </w:rPr>
        <w:t>Psalter 130A (all)</w:t>
      </w:r>
    </w:p>
    <w:p>
      <w:pPr>
        <w:pStyle w:val="Normal"/>
        <w:tabs>
          <w:tab w:val="clear" w:pos="720"/>
          <w:tab w:val="right" w:pos="6390" w:leader="none"/>
        </w:tabs>
        <w:spacing w:before="0" w:after="60"/>
        <w:rPr>
          <w:sz w:val="22"/>
          <w:szCs w:val="22"/>
        </w:rPr>
      </w:pPr>
      <w:r>
        <w:rPr>
          <w:b/>
          <w:bCs/>
          <w:sz w:val="22"/>
          <w:szCs w:val="22"/>
        </w:rPr>
        <w:t>Confession of Faith</w:t>
      </w:r>
      <w:r>
        <w:rPr/>
        <w:tab/>
      </w:r>
      <w:r>
        <w:rPr>
          <w:sz w:val="22"/>
          <w:szCs w:val="22"/>
        </w:rPr>
        <w:t>(see bulletin)</w:t>
      </w:r>
    </w:p>
    <w:p>
      <w:pPr>
        <w:pStyle w:val="Normal"/>
        <w:tabs>
          <w:tab w:val="clear" w:pos="720"/>
          <w:tab w:val="right" w:pos="6390" w:leader="none"/>
        </w:tabs>
        <w:spacing w:before="0" w:after="60"/>
        <w:rPr>
          <w:sz w:val="22"/>
          <w:szCs w:val="22"/>
        </w:rPr>
      </w:pPr>
      <w:r>
        <w:rPr>
          <w:sz w:val="22"/>
          <w:szCs w:val="22"/>
        </w:rPr>
        <w:t>Prayer of Requests with Thanksgiving</w:t>
      </w:r>
      <w:r>
        <w:rPr/>
        <w:tab/>
      </w:r>
    </w:p>
    <w:p>
      <w:pPr>
        <w:pStyle w:val="Normal"/>
        <w:tabs>
          <w:tab w:val="clear" w:pos="720"/>
          <w:tab w:val="right" w:pos="6390" w:leader="none"/>
        </w:tabs>
        <w:spacing w:before="0" w:after="60"/>
        <w:rPr>
          <w:sz w:val="22"/>
          <w:szCs w:val="22"/>
        </w:rPr>
      </w:pPr>
      <w:r>
        <w:rPr>
          <w:rFonts w:eastAsia="Times New Roman"/>
          <w:b/>
          <w:bCs/>
          <w:color w:val="auto"/>
          <w:sz w:val="22"/>
          <w:szCs w:val="22"/>
          <w:lang w:eastAsia="en-US" w:bidi="ar-SA"/>
        </w:rPr>
        <w:t>Worship in giving of Tithes and Offerings</w:t>
      </w:r>
    </w:p>
    <w:p>
      <w:pPr>
        <w:pStyle w:val="Normal"/>
        <w:tabs>
          <w:tab w:val="clear" w:pos="720"/>
          <w:tab w:val="right" w:pos="6390" w:leader="none"/>
        </w:tabs>
        <w:spacing w:before="0" w:after="60"/>
        <w:rPr>
          <w:sz w:val="22"/>
          <w:szCs w:val="22"/>
        </w:rPr>
      </w:pPr>
      <w:r>
        <w:rPr>
          <w:b/>
          <w:bCs/>
          <w:sz w:val="22"/>
          <w:szCs w:val="22"/>
        </w:rPr>
        <w:t>*Song of Preparation</w:t>
      </w:r>
      <w:r>
        <w:rPr/>
        <w:tab/>
      </w:r>
      <w:r>
        <w:rPr>
          <w:sz w:val="22"/>
          <w:szCs w:val="22"/>
        </w:rPr>
        <w:t>Psalter 85B (5, 7, 8)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right" w:pos="6390" w:leader="none"/>
        </w:tabs>
        <w:ind w:hanging="0" w:start="0"/>
        <w:jc w:val="both"/>
        <w:outlineLvl w:val="7"/>
        <w:rPr>
          <w:b/>
          <w:bCs/>
          <w:sz w:val="22"/>
          <w:szCs w:val="22"/>
          <w:lang w:eastAsia="en-US" w:bidi="ar-SA"/>
        </w:rPr>
      </w:pPr>
      <w:r>
        <w:rPr>
          <w:b/>
          <w:bCs/>
          <w:sz w:val="22"/>
          <w:szCs w:val="22"/>
        </w:rPr>
        <w:t>Prayer for God’s blessing on His Word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right" w:pos="6390" w:leader="none"/>
        </w:tabs>
        <w:ind w:hanging="0" w:start="0"/>
        <w:jc w:val="both"/>
        <w:outlineLvl w:val="7"/>
        <w:rPr>
          <w:sz w:val="22"/>
          <w:szCs w:val="22"/>
          <w:lang w:eastAsia="en-US" w:bidi="ar-SA"/>
        </w:rPr>
      </w:pPr>
      <w:r>
        <w:rPr>
          <w:b/>
          <w:bCs/>
          <w:sz w:val="22"/>
          <w:szCs w:val="22"/>
          <w:lang w:eastAsia="en-US" w:bidi="ar-SA"/>
        </w:rPr>
        <w:t>Scripture Reading:</w:t>
      </w:r>
      <w:r>
        <w:rPr/>
        <w:tab/>
      </w:r>
      <w:r>
        <w:rPr>
          <w:sz w:val="22"/>
          <w:szCs w:val="22"/>
          <w:lang w:eastAsia="en-US" w:bidi="ar-SA"/>
        </w:rPr>
        <w:t>1 Kings 22:1-40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right" w:pos="6390" w:leader="none"/>
        </w:tabs>
        <w:spacing w:before="0" w:after="60"/>
        <w:ind w:hanging="0" w:start="0"/>
        <w:outlineLvl w:val="7"/>
        <w:rPr>
          <w:sz w:val="22"/>
          <w:szCs w:val="22"/>
          <w:lang w:eastAsia="en-US" w:bidi="ar-SA"/>
        </w:rPr>
      </w:pPr>
      <w:r>
        <w:rPr>
          <w:b/>
          <w:bCs/>
          <w:sz w:val="22"/>
          <w:szCs w:val="22"/>
          <w:lang w:eastAsia="en-US" w:bidi="ar-SA"/>
        </w:rPr>
        <w:t xml:space="preserve">Sermon </w:t>
      </w:r>
      <w:r>
        <w:rPr>
          <w:b/>
          <w:bCs/>
          <w:sz w:val="22"/>
          <w:szCs w:val="22"/>
          <w:lang w:eastAsia="en-US" w:bidi="ar-SA"/>
        </w:rPr>
        <w:t>(</w:t>
      </w:r>
      <w:r>
        <w:rPr>
          <w:b w:val="false"/>
          <w:bCs w:val="false"/>
          <w:sz w:val="22"/>
          <w:szCs w:val="22"/>
          <w:lang w:eastAsia="en-US" w:bidi="ar-SA"/>
        </w:rPr>
        <w:t>Rev. Beukema</w:t>
      </w:r>
      <w:r>
        <w:rPr>
          <w:b/>
          <w:bCs/>
          <w:sz w:val="22"/>
          <w:szCs w:val="22"/>
          <w:lang w:eastAsia="en-US" w:bidi="ar-SA"/>
        </w:rPr>
        <w:t>)</w:t>
      </w:r>
      <w:r>
        <w:rPr/>
        <w:tab/>
      </w:r>
      <w:r>
        <w:rPr>
          <w:sz w:val="22"/>
          <w:szCs w:val="22"/>
          <w:lang w:eastAsia="en-US" w:bidi="ar-SA"/>
        </w:rPr>
        <w:t>1 Kings 22:1-40</w:t>
      </w:r>
    </w:p>
    <w:p>
      <w:pPr>
        <w:pStyle w:val="Normal"/>
        <w:tabs>
          <w:tab w:val="left" w:pos="720" w:leader="none"/>
          <w:tab w:val="right" w:pos="6390" w:leader="none"/>
        </w:tabs>
        <w:rPr>
          <w:rFonts w:eastAsia="Times New Roman"/>
        </w:rPr>
      </w:pPr>
      <w:r>
        <w:rPr>
          <w:rFonts w:eastAsia="Times New Roman"/>
          <w:b/>
          <w:bCs/>
        </w:rPr>
        <w:t xml:space="preserve">*Respond in Song &amp; Prepare for LS </w:t>
      </w:r>
      <w:r>
        <w:rPr>
          <w:rFonts w:eastAsia="Times New Roman"/>
        </w:rPr>
        <w:t>Psalter 107 A (1,2,3)</w:t>
      </w:r>
    </w:p>
    <w:p>
      <w:pPr>
        <w:pStyle w:val="Normal"/>
        <w:tabs>
          <w:tab w:val="left" w:pos="720" w:leader="none"/>
          <w:tab w:val="right" w:pos="6390" w:leader="none"/>
        </w:tabs>
        <w:rPr>
          <w:rFonts w:eastAsia="Times New Roman"/>
        </w:rPr>
      </w:pPr>
      <w:r>
        <w:rPr>
          <w:rFonts w:eastAsia="Times New Roman"/>
          <w:b/>
          <w:bCs/>
        </w:rPr>
        <w:t>Administration of the Lord’s Supper</w:t>
      </w:r>
    </w:p>
    <w:p>
      <w:pPr>
        <w:pStyle w:val="Normal"/>
        <w:tabs>
          <w:tab w:val="left" w:pos="720" w:leader="none"/>
          <w:tab w:val="right" w:pos="6390" w:leader="none"/>
        </w:tabs>
        <w:rPr>
          <w:rFonts w:eastAsia="Times New Roman"/>
        </w:rPr>
      </w:pPr>
      <w:r>
        <w:rPr>
          <w:rFonts w:eastAsia="Times New Roman"/>
          <w:b/>
          <w:bCs/>
        </w:rPr>
        <w:t xml:space="preserve">*Respond in Song </w:t>
      </w:r>
      <w:r>
        <w:rPr/>
        <w:tab/>
      </w:r>
      <w:r>
        <w:rPr>
          <w:rFonts w:eastAsia="Times New Roman"/>
        </w:rPr>
        <w:t>Psalter 107 A (4,5,6)</w:t>
      </w:r>
    </w:p>
    <w:p>
      <w:pPr>
        <w:pStyle w:val="Normal"/>
        <w:tabs>
          <w:tab w:val="left" w:pos="720" w:leader="none"/>
          <w:tab w:val="right" w:pos="6480" w:leader="none"/>
        </w:tabs>
        <w:rPr>
          <w:rFonts w:eastAsia="Times New Roman"/>
        </w:rPr>
      </w:pPr>
      <w:r>
        <w:rPr>
          <w:rFonts w:eastAsia="Times New Roman"/>
          <w:b/>
          <w:bCs/>
        </w:rPr>
        <w:t>*Benediction (God’s parting Word of blessing)</w:t>
      </w:r>
    </w:p>
    <w:p>
      <w:pPr>
        <w:pStyle w:val="Normal"/>
        <w:tabs>
          <w:tab w:val="left" w:pos="720" w:leader="none"/>
        </w:tabs>
        <w:rPr>
          <w:rFonts w:eastAsia="Times New Roman"/>
        </w:rPr>
      </w:pPr>
      <w:r>
        <w:rPr>
          <w:rFonts w:eastAsia="Times New Roman"/>
          <w:b/>
          <w:bCs/>
        </w:rPr>
        <w:t>*(Moment of Silent Meditation)</w:t>
      </w:r>
    </w:p>
    <w:p>
      <w:pPr>
        <w:pStyle w:val="Normal"/>
        <w:tabs>
          <w:tab w:val="left" w:pos="720" w:leader="none"/>
          <w:tab w:val="right" w:pos="6390" w:leader="none"/>
        </w:tabs>
        <w:jc w:val="center"/>
        <w:rPr>
          <w:rFonts w:eastAsia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eastAsia="Times New Roman"/>
          <w:b/>
          <w:bCs/>
          <w:color w:val="auto"/>
          <w:sz w:val="22"/>
          <w:szCs w:val="22"/>
          <w:lang w:eastAsia="en-US" w:bidi="ar-SA"/>
        </w:rPr>
        <w:t>-------------------------</w:t>
      </w:r>
    </w:p>
    <w:p>
      <w:pPr>
        <w:pStyle w:val="Normal"/>
        <w:jc w:val="center"/>
        <w:rPr>
          <w:rFonts w:eastAsia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eastAsia="Times New Roman"/>
          <w:b/>
          <w:bCs/>
          <w:color w:val="auto"/>
          <w:sz w:val="22"/>
          <w:szCs w:val="22"/>
          <w:lang w:eastAsia="en-US" w:bidi="ar-SA"/>
        </w:rPr>
      </w:r>
    </w:p>
    <w:p>
      <w:pPr>
        <w:pStyle w:val="Normal"/>
        <w:jc w:val="center"/>
        <w:rPr>
          <w:rFonts w:eastAsia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eastAsia="Times New Roman"/>
          <w:b/>
          <w:bCs/>
          <w:color w:val="auto"/>
          <w:sz w:val="22"/>
          <w:szCs w:val="22"/>
          <w:lang w:eastAsia="en-US" w:bidi="ar-SA"/>
        </w:rPr>
        <w:t>Sermon: 1 Kings 22:1-40</w:t>
      </w:r>
    </w:p>
    <w:p>
      <w:pPr>
        <w:pStyle w:val="Normal"/>
        <w:jc w:val="center"/>
        <w:rPr>
          <w:rFonts w:eastAsia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eastAsia="Times New Roman"/>
          <w:b/>
          <w:bCs/>
          <w:color w:val="auto"/>
          <w:sz w:val="22"/>
          <w:szCs w:val="22"/>
          <w:lang w:eastAsia="en-US" w:bidi="ar-SA"/>
        </w:rPr>
      </w:r>
    </w:p>
    <w:p>
      <w:pPr>
        <w:pStyle w:val="Normal"/>
        <w:spacing w:lineRule="auto" w:line="259"/>
        <w:jc w:val="center"/>
        <w:rPr>
          <w:rFonts w:eastAsia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eastAsia="Times New Roman"/>
          <w:b/>
          <w:bCs/>
          <w:color w:val="auto"/>
          <w:sz w:val="22"/>
          <w:szCs w:val="22"/>
          <w:lang w:eastAsia="en-US" w:bidi="ar-SA"/>
        </w:rPr>
        <w:t>The 401</w:t>
      </w:r>
      <w:r>
        <w:rPr>
          <w:rFonts w:eastAsia="Times New Roman"/>
          <w:b/>
          <w:bCs/>
          <w:color w:val="auto"/>
          <w:sz w:val="22"/>
          <w:szCs w:val="22"/>
          <w:vertAlign w:val="superscript"/>
          <w:lang w:eastAsia="en-US" w:bidi="ar-SA"/>
        </w:rPr>
        <w:t>st</w:t>
      </w:r>
      <w:r>
        <w:rPr>
          <w:rFonts w:eastAsia="Times New Roman"/>
          <w:b/>
          <w:bCs/>
          <w:color w:val="auto"/>
          <w:sz w:val="22"/>
          <w:szCs w:val="22"/>
          <w:lang w:eastAsia="en-US" w:bidi="ar-SA"/>
        </w:rPr>
        <w:t xml:space="preserve"> Prophet</w:t>
      </w:r>
    </w:p>
    <w:p>
      <w:pPr>
        <w:pStyle w:val="Normal"/>
        <w:spacing w:before="0" w:after="0"/>
        <w:jc w:val="center"/>
        <w:rPr>
          <w:b/>
          <w:bCs/>
          <w:sz w:val="20"/>
          <w:szCs w:val="20"/>
        </w:rPr>
      </w:pPr>
      <w:r>
        <w:br w:type="column"/>
      </w:r>
      <w:r>
        <w:rPr>
          <w:b/>
          <w:bCs/>
          <w:kern w:val="2"/>
          <w:sz w:val="18"/>
          <w:szCs w:val="18"/>
        </w:rPr>
        <w:t>The church is called to be a confessing church, that she may be,</w:t>
      </w:r>
    </w:p>
    <w:p>
      <w:pPr>
        <w:pStyle w:val="Normal"/>
        <w:pBdr>
          <w:bottom w:val="single" w:sz="6" w:space="1" w:color="00000A"/>
        </w:pBdr>
        <w:spacing w:lineRule="auto" w:line="360"/>
        <w:jc w:val="center"/>
        <w:rPr>
          <w:sz w:val="18"/>
          <w:szCs w:val="18"/>
          <w:lang w:eastAsia="en-US" w:bidi="ar-SA"/>
        </w:rPr>
      </w:pPr>
      <w:r>
        <w:rPr>
          <w:i/>
          <w:iCs/>
          <w:sz w:val="18"/>
          <w:szCs w:val="18"/>
          <w:lang w:eastAsia="en-US" w:bidi="ar-SA"/>
        </w:rPr>
        <w:t xml:space="preserve">the pillar and ground of the truth </w:t>
      </w:r>
      <w:r>
        <w:rPr>
          <w:sz w:val="18"/>
          <w:szCs w:val="18"/>
          <w:lang w:eastAsia="en-US" w:bidi="ar-SA"/>
        </w:rPr>
        <w:t>(1Tim. 3:15,16)</w:t>
      </w:r>
    </w:p>
    <w:p>
      <w:pPr>
        <w:pStyle w:val="Normal"/>
        <w:spacing w:before="240" w:after="58"/>
        <w:jc w:val="center"/>
        <w:rPr>
          <w:rFonts w:eastAsia="Times New Roman"/>
          <w:b/>
          <w:bCs/>
          <w:color w:themeColor="text1" w:val="000000"/>
          <w:sz w:val="22"/>
          <w:szCs w:val="22"/>
          <w:u w:val="single"/>
        </w:rPr>
      </w:pPr>
      <w:r>
        <w:rPr>
          <w:rFonts w:eastAsia="Times New Roman"/>
          <w:b/>
          <w:bCs/>
          <w:color w:themeColor="text1" w:val="000000"/>
          <w:sz w:val="22"/>
          <w:szCs w:val="22"/>
          <w:u w:val="single"/>
        </w:rPr>
        <w:t>THE HEIDELBERG CATECHISM</w:t>
      </w:r>
    </w:p>
    <w:p>
      <w:pPr>
        <w:pStyle w:val="Normal"/>
        <w:spacing w:before="240" w:after="58"/>
        <w:rPr/>
      </w:pPr>
      <w:r>
        <w:rPr>
          <w:rFonts w:eastAsia="Times New Roman"/>
          <w:b/>
          <w:bCs/>
          <w:color w:themeColor="text1" w:val="000000"/>
          <w:sz w:val="22"/>
          <w:szCs w:val="22"/>
          <w:u w:val="single"/>
        </w:rPr>
        <w:t>31. Q.</w:t>
      </w:r>
      <w:r>
        <w:rPr>
          <w:rFonts w:eastAsia="Times New Roman"/>
          <w:color w:themeColor="text1" w:val="000000"/>
          <w:sz w:val="22"/>
          <w:szCs w:val="22"/>
        </w:rPr>
        <w:t xml:space="preserve"> Why is He called </w:t>
      </w:r>
      <w:r>
        <w:rPr>
          <w:rFonts w:eastAsia="Times New Roman"/>
          <w:i/>
          <w:iCs/>
          <w:color w:themeColor="text1" w:val="000000"/>
          <w:sz w:val="22"/>
          <w:szCs w:val="22"/>
        </w:rPr>
        <w:t>Christ</w:t>
      </w:r>
      <w:r>
        <w:rPr>
          <w:rFonts w:eastAsia="Times New Roman"/>
          <w:color w:themeColor="text1" w:val="000000"/>
          <w:sz w:val="22"/>
          <w:szCs w:val="22"/>
        </w:rPr>
        <w:t xml:space="preserve">, that is, Anointed? </w:t>
      </w:r>
    </w:p>
    <w:p>
      <w:pPr>
        <w:pStyle w:val="Normal"/>
        <w:spacing w:before="240" w:after="0"/>
        <w:ind w:hanging="274" w:start="274"/>
        <w:rPr/>
      </w:pPr>
      <w:r>
        <w:rPr>
          <w:rFonts w:eastAsia="Times New Roman"/>
          <w:b/>
          <w:bCs/>
          <w:color w:themeColor="text1" w:val="000000"/>
          <w:sz w:val="22"/>
          <w:szCs w:val="22"/>
          <w:u w:val="single"/>
        </w:rPr>
        <w:t>A.</w:t>
      </w:r>
      <w:r>
        <w:rPr>
          <w:rFonts w:eastAsia="Times New Roman"/>
          <w:color w:themeColor="text1" w:val="000000"/>
          <w:sz w:val="22"/>
          <w:szCs w:val="22"/>
        </w:rPr>
        <w:t xml:space="preserve"> Because He has been ordained by God the Father, and anointed with the Holy Spirit,[1] to be our chief Prophet and Teacher,[2] who has fully revealed to us the secret counsel and will of God concerning our redemption;[3] our only High Priest,[4] who by the one sacrifice of His body has redeemed us,[5] and who continually intercedes for us before the Father;[6] and our eternal King,[7] who governs us by His Word and Spirit, and who defends and preserves us in the redemption obtained for us.[8] </w:t>
      </w:r>
    </w:p>
    <w:p>
      <w:pPr>
        <w:pStyle w:val="Normal"/>
        <w:tabs>
          <w:tab w:val="clear" w:pos="720"/>
          <w:tab w:val="left" w:pos="360" w:leader="none"/>
        </w:tabs>
        <w:ind w:hanging="180" w:start="180"/>
        <w:jc w:val="both"/>
        <w:rPr>
          <w:sz w:val="22"/>
        </w:rPr>
      </w:pPr>
      <w:r>
        <w:rPr>
          <w:sz w:val="22"/>
        </w:rPr>
      </w:r>
    </w:p>
    <w:p>
      <w:pPr>
        <w:pStyle w:val="H2"/>
        <w:spacing w:before="0" w:after="0"/>
        <w:jc w:val="center"/>
        <w:rPr>
          <w:rFonts w:eastAsia="Times New Roman"/>
          <w:bCs/>
          <w:color w:themeColor="text1" w:val="000000"/>
          <w:sz w:val="24"/>
          <w:szCs w:val="24"/>
        </w:rPr>
      </w:pPr>
      <w:r>
        <w:rPr>
          <w:rFonts w:eastAsia="Times New Roman"/>
          <w:bCs/>
          <w:i/>
          <w:iCs/>
          <w:color w:themeColor="text1" w:val="000000"/>
          <w:sz w:val="24"/>
          <w:szCs w:val="24"/>
          <w:u w:val="single"/>
        </w:rPr>
        <w:t>The Apostles’ Creed</w:t>
      </w:r>
    </w:p>
    <w:p>
      <w:pPr>
        <w:pStyle w:val="Normal"/>
        <w:spacing w:before="0" w:after="6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{The articles of our common and undoubted Christian faith}</w:t>
      </w:r>
    </w:p>
    <w:p>
      <w:pPr>
        <w:pStyle w:val="Normal"/>
        <w:ind w:hanging="360" w:start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1. </w:t>
      </w:r>
      <w:r>
        <w:rPr>
          <w:rFonts w:eastAsia="Times New Roman"/>
          <w:i/>
          <w:iCs/>
          <w:sz w:val="22"/>
          <w:szCs w:val="22"/>
        </w:rPr>
        <w:t>I believe in God the Father almighty, Creator of heaven and earth.</w:t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2. </w:t>
      </w:r>
      <w:r>
        <w:rPr>
          <w:rFonts w:eastAsia="Times New Roman"/>
          <w:i/>
          <w:iCs/>
          <w:sz w:val="22"/>
          <w:szCs w:val="22"/>
        </w:rPr>
        <w:t xml:space="preserve">And in Jesus Christ, His only begotten Son, our Lord; </w:t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3. </w:t>
      </w:r>
      <w:r>
        <w:rPr>
          <w:rFonts w:eastAsia="Times New Roman"/>
          <w:i/>
          <w:iCs/>
          <w:sz w:val="22"/>
          <w:szCs w:val="22"/>
        </w:rPr>
        <w:t xml:space="preserve">Who was conceived by the Holy Spirit, born of the virgin Mary; </w:t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4. S</w:t>
      </w:r>
      <w:r>
        <w:rPr>
          <w:rFonts w:eastAsia="Times New Roman"/>
          <w:i/>
          <w:iCs/>
          <w:sz w:val="22"/>
          <w:szCs w:val="22"/>
        </w:rPr>
        <w:t>uffered under Pontius Pilate, was crucified, dead, and buried;</w:t>
      </w:r>
    </w:p>
    <w:p>
      <w:pPr>
        <w:pStyle w:val="Normal"/>
        <w:ind w:firstLine="360"/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He descended into hell.</w:t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5. </w:t>
      </w:r>
      <w:r>
        <w:rPr>
          <w:rFonts w:eastAsia="Times New Roman"/>
          <w:i/>
          <w:iCs/>
          <w:sz w:val="22"/>
          <w:szCs w:val="22"/>
        </w:rPr>
        <w:t xml:space="preserve">On the third day He arose from the dead; </w:t>
      </w:r>
    </w:p>
    <w:p>
      <w:pPr>
        <w:pStyle w:val="Normal"/>
        <w:ind w:hanging="360" w:start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6. </w:t>
      </w:r>
      <w:r>
        <w:rPr>
          <w:rFonts w:eastAsia="Times New Roman"/>
          <w:i/>
          <w:iCs/>
          <w:sz w:val="22"/>
          <w:szCs w:val="22"/>
        </w:rPr>
        <w:t xml:space="preserve">He ascended into heaven, and sits at the right hand of God the Father almighty; </w:t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7. </w:t>
      </w:r>
      <w:r>
        <w:rPr>
          <w:rFonts w:eastAsia="Times New Roman"/>
          <w:i/>
          <w:iCs/>
          <w:sz w:val="22"/>
          <w:szCs w:val="22"/>
        </w:rPr>
        <w:t xml:space="preserve">From there He will come to judge the living and the dead. </w:t>
      </w:r>
    </w:p>
    <w:p>
      <w:pPr>
        <w:pStyle w:val="Normal"/>
        <w:tabs>
          <w:tab w:val="clear" w:pos="720"/>
          <w:tab w:val="left" w:pos="360" w:leader="none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8. </w:t>
      </w:r>
      <w:r>
        <w:rPr>
          <w:rFonts w:eastAsia="Times New Roman"/>
          <w:i/>
          <w:iCs/>
          <w:sz w:val="22"/>
          <w:szCs w:val="22"/>
        </w:rPr>
        <w:t>I believe in the Holy Spirit;</w:t>
      </w:r>
    </w:p>
    <w:p>
      <w:pPr>
        <w:pStyle w:val="Normal"/>
        <w:ind w:hanging="360" w:start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9. </w:t>
      </w:r>
      <w:r>
        <w:rPr>
          <w:rFonts w:eastAsia="Times New Roman"/>
          <w:i/>
          <w:iCs/>
          <w:sz w:val="22"/>
          <w:szCs w:val="22"/>
        </w:rPr>
        <w:t>I believe a holy catholic Christian Church, the communion of saints;</w:t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10. </w:t>
      </w:r>
      <w:r>
        <w:rPr>
          <w:rFonts w:eastAsia="Times New Roman"/>
          <w:i/>
          <w:iCs/>
          <w:sz w:val="22"/>
          <w:szCs w:val="22"/>
        </w:rPr>
        <w:t>The forgiveness of sins;</w:t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11. </w:t>
      </w:r>
      <w:r>
        <w:rPr>
          <w:rFonts w:eastAsia="Times New Roman"/>
          <w:i/>
          <w:iCs/>
          <w:sz w:val="22"/>
          <w:szCs w:val="22"/>
        </w:rPr>
        <w:t>The resurrection of the body;</w:t>
      </w:r>
    </w:p>
    <w:p>
      <w:pPr>
        <w:pStyle w:val="Normal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12. </w:t>
      </w:r>
      <w:r>
        <w:rPr>
          <w:rFonts w:eastAsia="Times New Roman"/>
          <w:i/>
          <w:iCs/>
          <w:sz w:val="22"/>
          <w:szCs w:val="22"/>
        </w:rPr>
        <w:t>And the life everlasting.   Amen.</w:t>
      </w:r>
    </w:p>
    <w:p>
      <w:pPr>
        <w:pStyle w:val="Normal"/>
        <w:tabs>
          <w:tab w:val="clear" w:pos="720"/>
          <w:tab w:val="left" w:pos="270" w:leader="none"/>
        </w:tabs>
        <w:spacing w:before="0" w:after="4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BodyText"/>
        <w:tabs>
          <w:tab w:val="clear" w:pos="180"/>
          <w:tab w:val="left" w:pos="270" w:leader="none"/>
          <w:tab w:val="right" w:pos="6480" w:leader="none"/>
        </w:tabs>
        <w:spacing w:before="0" w:after="4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LORD’S SUPPER CELEBRATION</w:t>
      </w:r>
    </w:p>
    <w:p>
      <w:pPr>
        <w:pStyle w:val="Normal"/>
        <w:jc w:val="both"/>
        <w:rPr>
          <w:u w:val="none"/>
        </w:rPr>
      </w:pPr>
      <w:r>
        <w:rPr>
          <w:rFonts w:eastAsia="Times New Roman"/>
          <w:u w:val="none"/>
        </w:rPr>
        <w:t>Visitors, who are members in good standing of a Bible-believing church, are encouraged to join us; fill out the “declaration” so that we may welcome you.</w:t>
      </w:r>
    </w:p>
    <w:p>
      <w:pPr>
        <w:pStyle w:val="Normal"/>
        <w:spacing w:before="0" w:after="0"/>
        <w:jc w:val="center"/>
        <w:rPr>
          <w:b/>
          <w:sz w:val="22"/>
          <w:szCs w:val="22"/>
          <w:u w:val="single"/>
        </w:rPr>
      </w:pPr>
      <w:r>
        <w:br w:type="column"/>
      </w:r>
      <w:bookmarkStart w:id="0" w:name="_Hlk5055736281"/>
      <w:bookmarkEnd w:id="0"/>
      <w:r>
        <w:rPr>
          <w:b/>
          <w:sz w:val="22"/>
          <w:szCs w:val="22"/>
          <w:u w:val="single"/>
        </w:rPr>
        <w:t>CALENDAR &amp; ANNOUNCEMENTS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Wednesday’s (6:00 PM)—Bible study.  </w:t>
      </w:r>
    </w:p>
    <w:p>
      <w:pPr>
        <w:pStyle w:val="ListParagraph"/>
        <w:numPr>
          <w:ilvl w:val="1"/>
          <w:numId w:val="2"/>
        </w:numPr>
        <w:ind w:hanging="360" w:start="1080"/>
        <w:rPr>
          <w:sz w:val="20"/>
          <w:szCs w:val="20"/>
        </w:rPr>
      </w:pPr>
      <w:r>
        <w:rPr>
          <w:sz w:val="20"/>
          <w:szCs w:val="20"/>
        </w:rPr>
        <w:t>April 15: Bro. Cliff, Search the Scriptures: Leviticus-Ruth, pg. 103</w:t>
      </w:r>
    </w:p>
    <w:p>
      <w:pPr>
        <w:pStyle w:val="ListParagraph"/>
        <w:numPr>
          <w:ilvl w:val="1"/>
          <w:numId w:val="2"/>
        </w:numPr>
        <w:ind w:hanging="360" w:start="1080"/>
        <w:rPr>
          <w:sz w:val="20"/>
          <w:szCs w:val="20"/>
        </w:rPr>
      </w:pPr>
      <w:r>
        <w:rPr>
          <w:b/>
          <w:bCs/>
          <w:sz w:val="20"/>
          <w:szCs w:val="20"/>
        </w:rPr>
        <w:t>Zoom Link</w:t>
      </w:r>
      <w:r>
        <w:rPr>
          <w:sz w:val="20"/>
          <w:szCs w:val="20"/>
        </w:rPr>
        <w:t xml:space="preserve">:  </w:t>
      </w:r>
      <w:hyperlink r:id="rId2">
        <w:r>
          <w:rPr>
            <w:rStyle w:val="Hyperlink"/>
            <w:b/>
            <w:bCs/>
            <w:sz w:val="20"/>
            <w:szCs w:val="20"/>
          </w:rPr>
          <w:t xml:space="preserve">https://us02web.zoom.us/j/84123449270?pwd=B3qGOJamNYzkLeN1p7p0GhkXegr7Y8.1 </w:t>
        </w:r>
      </w:hyperlink>
    </w:p>
    <w:p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Pizza &amp; Theology—Last Friday of month; 6: 00-8:00 PM [“Theology” is about discussing biblical truth for all of faith and life]</w:t>
      </w:r>
    </w:p>
    <w:p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OFFERING:  Apr 5, 2026: $2,120.51 </w:t>
      </w:r>
    </w:p>
    <w:p>
      <w:pPr>
        <w:pStyle w:val="Heading4"/>
        <w:spacing w:lineRule="auto" w:line="240" w:before="0" w:after="60"/>
        <w:rPr/>
      </w:pPr>
      <w:r>
        <w:rPr/>
      </w:r>
    </w:p>
    <w:p>
      <w:pPr>
        <w:pStyle w:val="Heading4"/>
        <w:spacing w:lineRule="auto" w:line="240" w:before="0" w:after="60"/>
        <w:rPr/>
      </w:pPr>
      <w:r>
        <w:rPr/>
        <w:t>Prayer Requests</w:t>
      </w:r>
    </w:p>
    <w:p>
      <w:pPr>
        <w:pStyle w:val="BodyText"/>
        <w:tabs>
          <w:tab w:val="left" w:pos="180" w:leader="none"/>
          <w:tab w:val="left" w:pos="270" w:leader="none"/>
          <w:tab w:val="right" w:pos="6480" w:leader="none"/>
        </w:tabs>
        <w:rPr/>
      </w:pPr>
      <w:r>
        <w:rPr>
          <w:b/>
          <w:sz w:val="22"/>
          <w:szCs w:val="22"/>
        </w:rPr>
        <w:t>BE FAITHFUL IN PRAYER</w:t>
      </w:r>
      <w:r>
        <w:rPr>
          <w:b/>
        </w:rPr>
        <w:t xml:space="preserve">:  </w:t>
      </w:r>
      <w:r>
        <w:rPr>
          <w:sz w:val="18"/>
        </w:rPr>
        <w:t>(</w:t>
      </w:r>
      <w:r>
        <w:rPr>
          <w:i/>
        </w:rPr>
        <w:t>Email your requests for prayer</w:t>
      </w:r>
      <w:r>
        <w:rPr/>
        <w:t>!</w:t>
      </w:r>
      <w:r>
        <w:rPr>
          <w:sz w:val="18"/>
        </w:rPr>
        <w:t>)</w:t>
      </w:r>
    </w:p>
    <w:p>
      <w:pPr>
        <w:pStyle w:val="BodyText"/>
        <w:tabs>
          <w:tab w:val="left" w:pos="180" w:leader="none"/>
          <w:tab w:val="left" w:pos="270" w:leader="none"/>
          <w:tab w:val="right" w:pos="6480" w:leader="none"/>
        </w:tabs>
        <w:rPr/>
      </w:pPr>
      <w:r>
        <w:rPr>
          <w:i/>
          <w:sz w:val="18"/>
        </w:rPr>
        <w:t>"</w:t>
      </w:r>
      <w:r>
        <w:rPr>
          <w:b/>
          <w:i/>
          <w:sz w:val="18"/>
        </w:rPr>
        <w:t>Be anxious for nothing, but in everything by prayer and supplication, with thanksgiving, let your requests be made known to God</w:t>
      </w:r>
      <w:r>
        <w:rPr>
          <w:i/>
          <w:sz w:val="18"/>
        </w:rPr>
        <w:t xml:space="preserve">”   </w:t>
      </w:r>
      <w:r>
        <w:rPr>
          <w:sz w:val="18"/>
        </w:rPr>
        <w:t>(Phil. 4:6)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6480" w:leader="none"/>
        </w:tabs>
        <w:spacing w:before="0" w:after="60"/>
        <w:jc w:val="both"/>
        <w:rPr/>
      </w:pPr>
      <w:r>
        <w:rPr>
          <w:sz w:val="20"/>
          <w:szCs w:val="20"/>
        </w:rPr>
        <w:t xml:space="preserve">Pray for our </w:t>
      </w:r>
      <w:r>
        <w:rPr>
          <w:sz w:val="20"/>
          <w:szCs w:val="20"/>
          <w:u w:val="single"/>
        </w:rPr>
        <w:t>country, government,</w:t>
      </w:r>
      <w:r>
        <w:rPr>
          <w:sz w:val="20"/>
          <w:szCs w:val="20"/>
        </w:rPr>
        <w:t xml:space="preserve"> and the </w:t>
      </w:r>
      <w:r>
        <w:rPr>
          <w:sz w:val="20"/>
          <w:szCs w:val="20"/>
          <w:u w:val="single"/>
        </w:rPr>
        <w:t>persecuted church in the world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Pray for King’s: </w:t>
      </w:r>
    </w:p>
    <w:p>
      <w:pPr>
        <w:pStyle w:val="ListParagraph"/>
        <w:numPr>
          <w:ilvl w:val="1"/>
          <w:numId w:val="1"/>
        </w:numPr>
        <w:ind w:hanging="360" w:star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Sermon-Audio, website, pastoral and preaching provision</w:t>
      </w:r>
    </w:p>
    <w:p>
      <w:pPr>
        <w:pStyle w:val="ListParagraph"/>
        <w:numPr>
          <w:ilvl w:val="1"/>
          <w:numId w:val="1"/>
        </w:numPr>
        <w:ind w:hanging="360" w:star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Personal concerns and concerns for others</w:t>
      </w:r>
    </w:p>
    <w:p>
      <w:pPr>
        <w:pStyle w:val="ListParagraph"/>
        <w:numPr>
          <w:ilvl w:val="0"/>
          <w:numId w:val="1"/>
        </w:numPr>
        <w:ind w:hanging="360" w:start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God’s blessing in all we do in service to Him: work, studies</w:t>
      </w:r>
    </w:p>
    <w:p>
      <w:pPr>
        <w:pStyle w:val="ListParagraph"/>
        <w:numPr>
          <w:ilvl w:val="0"/>
          <w:numId w:val="1"/>
        </w:numPr>
        <w:ind w:hanging="360" w:star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Our homes; parents; widows.</w:t>
      </w:r>
    </w:p>
    <w:p>
      <w:pPr>
        <w:pStyle w:val="ListParagraph"/>
        <w:numPr>
          <w:ilvl w:val="0"/>
          <w:numId w:val="1"/>
        </w:numPr>
        <w:ind w:hanging="360" w:start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The Mann’s: God’s blessing on communication with their son</w:t>
      </w:r>
    </w:p>
    <w:p>
      <w:pPr>
        <w:pStyle w:val="ListParagraph"/>
        <w:numPr>
          <w:ilvl w:val="0"/>
          <w:numId w:val="1"/>
        </w:numPr>
        <w:ind w:hanging="360" w:start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HEALTH: Praise the Lord for our health; to trust Him when not well.</w:t>
      </w:r>
    </w:p>
    <w:p>
      <w:pPr>
        <w:pStyle w:val="ListParagraph"/>
        <w:numPr>
          <w:ilvl w:val="1"/>
          <w:numId w:val="1"/>
        </w:numPr>
        <w:ind w:hanging="360" w:start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Mr. Bakker (God’s will to heal his cancer).</w:t>
      </w:r>
    </w:p>
    <w:p>
      <w:pPr>
        <w:pStyle w:val="ListParagraph"/>
        <w:numPr>
          <w:ilvl w:val="1"/>
          <w:numId w:val="1"/>
        </w:numPr>
        <w:ind w:hanging="360" w:start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Bro. Timothy’s mother (PTL for finding the problem and doing better).</w:t>
      </w:r>
    </w:p>
    <w:p>
      <w:pPr>
        <w:pStyle w:val="ListParagraph"/>
        <w:numPr>
          <w:ilvl w:val="0"/>
          <w:numId w:val="1"/>
        </w:numPr>
        <w:ind w:hanging="360" w:start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LOVED ONES: Friends &amp; family serving in the military.</w:t>
      </w:r>
    </w:p>
    <w:p>
      <w:pPr>
        <w:pStyle w:val="ListParagraph"/>
        <w:numPr>
          <w:ilvl w:val="1"/>
          <w:numId w:val="1"/>
        </w:numPr>
        <w:ind w:hanging="360" w:start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Grace to trust the Lord for the salvation of those who are unsaved</w:t>
      </w:r>
    </w:p>
    <w:p>
      <w:pPr>
        <w:pStyle w:val="ListParagraph"/>
        <w:numPr>
          <w:ilvl w:val="1"/>
          <w:numId w:val="1"/>
        </w:numPr>
        <w:ind w:hanging="360" w:start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Modolo’s in Italy (homeschooling, family relations)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Pray for ministry vs the culture of death:  For the preborn (Agape); For the trafficking and abuses of children (PTL for those exposing this).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Pray for Regional Presbytery and the ministry of sister Churches:</w:t>
      </w:r>
    </w:p>
    <w:p>
      <w:pPr>
        <w:pStyle w:val="ListParagraph"/>
        <w:numPr>
          <w:ilvl w:val="1"/>
          <w:numId w:val="1"/>
        </w:numPr>
        <w:ind w:hanging="360" w:start="72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First Presbyterian Church in Suriname (Rev. Hamid).</w:t>
      </w:r>
    </w:p>
    <w:p>
      <w:pPr>
        <w:pStyle w:val="ListParagraph"/>
        <w:numPr>
          <w:ilvl w:val="1"/>
          <w:numId w:val="1"/>
        </w:numPr>
        <w:ind w:hanging="360" w:start="72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Heritage Reformed Presbyterian Church in NC (Rev. Booher)</w:t>
      </w:r>
    </w:p>
    <w:p>
      <w:pPr>
        <w:pStyle w:val="ListParagraph"/>
        <w:numPr>
          <w:ilvl w:val="1"/>
          <w:numId w:val="1"/>
        </w:numPr>
        <w:ind w:hanging="360" w:start="72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Rev. Ledy’s ministry in Michigan.</w:t>
      </w:r>
    </w:p>
    <w:p>
      <w:pPr>
        <w:pStyle w:val="ListParagraph"/>
        <w:numPr>
          <w:ilvl w:val="1"/>
          <w:numId w:val="1"/>
        </w:numPr>
        <w:ind w:hanging="360" w:start="72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Pray for covenant children, youth, and single adults in our churches.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Pray for King’s mission work through Reformation Christian Ministries: All who work with RCM (Offices &amp; Boards in US &amp; Canada);  Rev. Otis (GNBS, street preaching at Univ. of Georgia); CLA (in Suriname; 390+ students);  Pray for Suleman &amp; Camille in France (and his family in Pakistan)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Pray for blessing on our worship in Tithes &amp; Offerings.</w:t>
      </w:r>
    </w:p>
    <w:p>
      <w:pPr>
        <w:pStyle w:val="Heading4"/>
        <w:spacing w:lineRule="auto" w:line="240"/>
        <w:rPr>
          <w:rFonts w:ascii="Bookman Old Style" w:hAnsi="Bookman Old Style"/>
          <w:b w:val="false"/>
          <w:sz w:val="36"/>
        </w:rPr>
      </w:pPr>
      <w:r>
        <w:rPr>
          <w:rFonts w:ascii="Bookman Old Style" w:hAnsi="Bookman Old Style"/>
          <w:position w:val="6"/>
          <w:sz w:val="36"/>
        </w:rPr>
        <w:t>THE   KING’S   REFORMED</w:t>
      </w:r>
    </w:p>
    <w:p>
      <w:pPr>
        <w:pStyle w:val="Heading3"/>
        <w:spacing w:lineRule="auto" w:line="240"/>
        <w:ind w:end="43"/>
        <w:rPr>
          <w:rFonts w:ascii="Bookman Old Style" w:hAnsi="Bookman Old Style"/>
          <w:bCs w:val="false"/>
        </w:rPr>
      </w:pPr>
      <w:r>
        <w:rPr>
          <w:rFonts w:ascii="Bookman Old Style" w:hAnsi="Bookman Old Style"/>
          <w:bCs w:val="false"/>
        </w:rPr>
        <w:t>PRESBYTERIAN   CHURCH</w:t>
      </w:r>
    </w:p>
    <w:p>
      <w:pPr>
        <w:pStyle w:val="Normal"/>
        <w:jc w:val="center"/>
        <w:rPr>
          <w:sz w:val="28"/>
          <w:szCs w:val="28"/>
        </w:rPr>
      </w:pPr>
      <w:hyperlink r:id="rId3">
        <w:r>
          <w:rPr>
            <w:rStyle w:val="Hyperlink"/>
            <w:rFonts w:cs="Arial" w:ascii="Arial" w:hAnsi="Arial"/>
            <w:position w:val="6"/>
            <w:sz w:val="22"/>
            <w:szCs w:val="22"/>
          </w:rPr>
          <w:t>http://www.krpc.us</w:t>
        </w:r>
      </w:hyperlink>
      <w:r>
        <w:rPr>
          <w:rFonts w:cs="Arial" w:ascii="Arial" w:hAnsi="Arial"/>
          <w:position w:val="6"/>
          <w:sz w:val="22"/>
          <w:szCs w:val="22"/>
        </w:rPr>
        <w:t xml:space="preserve"> (worship livestreamed)</w:t>
      </w:r>
    </w:p>
    <w:p>
      <w:pPr>
        <w:pStyle w:val="Normal"/>
        <w:spacing w:before="0" w:after="120"/>
        <w:jc w:val="center"/>
        <w:rPr>
          <w:sz w:val="28"/>
          <w:szCs w:val="28"/>
        </w:rPr>
      </w:pPr>
      <w:hyperlink r:id="rId4">
        <w:r>
          <w:rPr>
            <w:rStyle w:val="Hyperlink"/>
            <w:rFonts w:cs="Arial" w:ascii="Arial" w:hAnsi="Arial"/>
            <w:sz w:val="22"/>
            <w:szCs w:val="22"/>
          </w:rPr>
          <w:t>http://www.sermonaudio.com/krpc</w:t>
        </w:r>
      </w:hyperlink>
    </w:p>
    <w:p>
      <w:pPr>
        <w:pStyle w:val="Normal"/>
        <w:jc w:val="center"/>
        <w:rPr>
          <w:rFonts w:ascii="Arial" w:hAnsi="Arial" w:cs="Arial"/>
          <w:i/>
        </w:rPr>
      </w:pPr>
      <w:r>
        <w:rPr>
          <w:rFonts w:cs="Arial" w:ascii="Arial" w:hAnsi="Arial"/>
          <w:i/>
        </w:rPr>
      </w:r>
    </w:p>
    <w:p>
      <w:pPr>
        <w:pStyle w:val="Normal"/>
        <w:jc w:val="center"/>
        <w:rPr>
          <w:rFonts w:ascii="Arial" w:hAnsi="Arial" w:cs="Arial"/>
          <w:i/>
        </w:rPr>
      </w:pPr>
      <w:r>
        <w:rPr>
          <w:rFonts w:cs="Arial" w:ascii="Arial" w:hAnsi="Arial"/>
          <w:sz w:val="22"/>
          <w:szCs w:val="32"/>
        </w:rPr>
        <w:t>Member Church of the</w:t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 w:ascii="Arial" w:hAnsi="Arial"/>
          <w:szCs w:val="28"/>
          <w:u w:val="single"/>
        </w:rPr>
        <w:t>Covenant Reformed Presbyterian Church</w:t>
      </w:r>
      <w:r>
        <w:rPr>
          <w:rFonts w:cs="Arial" w:ascii="Arial" w:hAnsi="Arial"/>
          <w:szCs w:val="28"/>
        </w:rPr>
        <w:br/>
      </w:r>
      <w:hyperlink r:id="rId5">
        <w:r>
          <w:rPr>
            <w:rStyle w:val="Hyperlink"/>
            <w:rFonts w:cs="Arial" w:ascii="Arial" w:hAnsi="Arial"/>
            <w:b/>
            <w:sz w:val="22"/>
            <w:szCs w:val="22"/>
          </w:rPr>
          <w:t>http://www.covref.org</w:t>
        </w:r>
      </w:hyperlink>
    </w:p>
    <w:p>
      <w:pPr>
        <w:pStyle w:val="Normal"/>
        <w:jc w:val="center"/>
        <w:rPr>
          <w:rFonts w:ascii="Arial Rounded MT Bold" w:hAnsi="Arial Rounded MT Bold"/>
          <w:b/>
          <w:sz w:val="14"/>
          <w:szCs w:val="18"/>
        </w:rPr>
      </w:pPr>
      <w:r>
        <w:rPr>
          <w:rFonts w:ascii="Arial Rounded MT Bold" w:hAnsi="Arial Rounded MT Bold"/>
          <w:b/>
          <w:sz w:val="14"/>
          <w:szCs w:val="18"/>
        </w:rPr>
      </w:r>
    </w:p>
    <w:p>
      <w:pPr>
        <w:pStyle w:val="Normal"/>
        <w:jc w:val="center"/>
        <w:rPr>
          <w:rFonts w:ascii="Arial Rounded MT Bold" w:hAnsi="Arial Rounded MT Bold"/>
          <w:b/>
          <w:sz w:val="22"/>
          <w:szCs w:val="32"/>
        </w:rPr>
      </w:pPr>
      <w:r>
        <w:rPr>
          <w:rFonts w:ascii="Arial Rounded MT Bold" w:hAnsi="Arial Rounded MT Bold"/>
          <w:b/>
          <w:sz w:val="22"/>
          <w:szCs w:val="32"/>
        </w:rPr>
      </w:r>
    </w:p>
    <w:p>
      <w:pPr>
        <w:pStyle w:val="Normal"/>
        <w:jc w:val="center"/>
        <w:rPr>
          <w:rFonts w:ascii="Arial Rounded MT Bold" w:hAnsi="Arial Rounded MT Bold"/>
          <w:b/>
          <w:sz w:val="22"/>
          <w:szCs w:val="32"/>
        </w:rPr>
      </w:pPr>
      <w:r>
        <w:rPr>
          <w:rFonts w:ascii="Arial Rounded MT Bold" w:hAnsi="Arial Rounded MT Bold"/>
          <w:b/>
          <w:position w:val="6"/>
          <w:sz w:val="22"/>
          <w:szCs w:val="32"/>
        </w:rPr>
        <w:t>Worship Location and Mailing address:</w:t>
      </w:r>
    </w:p>
    <w:p>
      <w:pPr>
        <w:pStyle w:val="Normal"/>
        <w:jc w:val="center"/>
        <w:rPr>
          <w:rFonts w:ascii="Arial Rounded MT Bold" w:hAnsi="Arial Rounded MT Bold"/>
          <w:b/>
          <w:sz w:val="22"/>
          <w:szCs w:val="32"/>
        </w:rPr>
      </w:pPr>
      <w:r>
        <w:rPr>
          <w:rFonts w:ascii="Arial Rounded MT Bold" w:hAnsi="Arial Rounded MT Bold"/>
          <w:position w:val="6"/>
          <w:sz w:val="22"/>
          <w:szCs w:val="32"/>
        </w:rPr>
        <w:t xml:space="preserve">1300 E. University Blvd. </w:t>
      </w:r>
    </w:p>
    <w:p>
      <w:pPr>
        <w:pStyle w:val="Normal"/>
        <w:jc w:val="center"/>
        <w:rPr>
          <w:rFonts w:ascii="Arial Rounded MT Bold" w:hAnsi="Arial Rounded MT Bold"/>
          <w:b/>
          <w:sz w:val="22"/>
          <w:szCs w:val="32"/>
        </w:rPr>
      </w:pPr>
      <w:r>
        <w:rPr>
          <w:rFonts w:ascii="Arial Rounded MT Bold" w:hAnsi="Arial Rounded MT Bold"/>
          <w:position w:val="6"/>
          <w:sz w:val="22"/>
          <w:szCs w:val="32"/>
        </w:rPr>
        <w:t>Melbourne, FL 32901</w:t>
      </w:r>
    </w:p>
    <w:p>
      <w:pPr>
        <w:pStyle w:val="Normal"/>
        <w:spacing w:before="0" w:after="120"/>
        <w:jc w:val="center"/>
        <w:rPr>
          <w:rFonts w:ascii="Arial Rounded MT Bold" w:hAnsi="Arial Rounded MT Bold"/>
          <w:b/>
          <w:sz w:val="22"/>
          <w:szCs w:val="32"/>
        </w:rPr>
      </w:pPr>
      <w:r>
        <w:rPr>
          <w:rFonts w:ascii="Arial Rounded MT Bold" w:hAnsi="Arial Rounded MT Bold"/>
          <w:position w:val="6"/>
          <w:sz w:val="22"/>
          <w:szCs w:val="32"/>
        </w:rPr>
        <w:t>Phone:  (321) 676-3373</w:t>
      </w:r>
    </w:p>
    <w:p>
      <w:pPr>
        <w:pStyle w:val="Normal"/>
        <w:ind w:end="-585"/>
        <w:rPr/>
      </w:pPr>
      <w:r>
        <w:rPr/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43815</wp:posOffset>
            </wp:positionV>
            <wp:extent cx="2573655" cy="2235200"/>
            <wp:effectExtent l="0" t="0" r="0" b="0"/>
            <wp:wrapNone/>
            <wp:docPr id="1" name="Picture 2" descr="KRPC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KRPC Logo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2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end="-585"/>
        <w:rPr/>
      </w:pPr>
      <w:r>
        <w:rPr/>
      </w:r>
    </w:p>
    <w:p>
      <w:pPr>
        <w:pStyle w:val="Normal"/>
        <w:ind w:end="-585"/>
        <w:rPr/>
      </w:pPr>
      <w:r>
        <w:rPr/>
      </w:r>
    </w:p>
    <w:p>
      <w:pPr>
        <w:pStyle w:val="Normal"/>
        <w:ind w:end="-585"/>
        <w:rPr/>
      </w:pPr>
      <w:r>
        <w:rPr/>
      </w:r>
    </w:p>
    <w:p>
      <w:pPr>
        <w:pStyle w:val="Normal"/>
        <w:ind w:end="-585"/>
        <w:rPr/>
      </w:pPr>
      <w:r>
        <w:rPr/>
      </w:r>
    </w:p>
    <w:p>
      <w:pPr>
        <w:pStyle w:val="Normal"/>
        <w:ind w:end="-585"/>
        <w:rPr/>
      </w:pPr>
      <w:r>
        <w:rPr/>
      </w:r>
    </w:p>
    <w:p>
      <w:pPr>
        <w:pStyle w:val="Normal"/>
        <w:ind w:end="-585"/>
        <w:rPr/>
      </w:pPr>
      <w:r>
        <w:rPr/>
      </w:r>
    </w:p>
    <w:p>
      <w:pPr>
        <w:pStyle w:val="Normal"/>
        <w:ind w:end="-585"/>
        <w:rPr/>
      </w:pPr>
      <w:r>
        <w:rPr/>
      </w:r>
    </w:p>
    <w:p>
      <w:pPr>
        <w:pStyle w:val="Normal"/>
        <w:ind w:end="-585"/>
        <w:rPr/>
      </w:pPr>
      <w:r>
        <w:rPr/>
      </w:r>
    </w:p>
    <w:p>
      <w:pPr>
        <w:pStyle w:val="Normal"/>
        <w:ind w:end="-585"/>
        <w:rPr/>
      </w:pPr>
      <w:r>
        <w:rPr/>
      </w:r>
    </w:p>
    <w:p>
      <w:pPr>
        <w:pStyle w:val="Normal"/>
        <w:ind w:end="-585"/>
        <w:rPr/>
      </w:pPr>
      <w:r>
        <w:rPr/>
      </w:r>
    </w:p>
    <w:p>
      <w:pPr>
        <w:pStyle w:val="Normal"/>
        <w:ind w:end="-585"/>
        <w:rPr/>
      </w:pPr>
      <w:r>
        <w:rPr/>
      </w:r>
    </w:p>
    <w:p>
      <w:pPr>
        <w:pStyle w:val="Normal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spacing w:before="120" w:after="60"/>
        <w:rPr>
          <w:bCs/>
          <w:sz w:val="22"/>
          <w:szCs w:val="22"/>
        </w:rPr>
      </w:pPr>
      <w:r>
        <w:rPr>
          <w:b/>
          <w:sz w:val="22"/>
          <w:szCs w:val="22"/>
        </w:rPr>
        <w:t>Session</w:t>
      </w:r>
      <w:r>
        <w:rPr>
          <w:bCs/>
          <w:sz w:val="22"/>
          <w:szCs w:val="22"/>
        </w:rPr>
        <w:t xml:space="preserve"> (under care of the Covenant Reformed Presbyterian Church)</w:t>
      </w:r>
    </w:p>
    <w:p>
      <w:pPr>
        <w:pStyle w:val="Normal"/>
        <w:spacing w:before="120" w:after="6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ab/>
        <w:t xml:space="preserve">Roy Burrell (Elder):  </w:t>
      </w:r>
      <w:hyperlink r:id="rId7">
        <w:r>
          <w:rPr>
            <w:rStyle w:val="Hyperlink"/>
            <w:b/>
            <w:i/>
            <w:sz w:val="22"/>
            <w:szCs w:val="22"/>
          </w:rPr>
          <w:t>roy@reformation.edu</w:t>
        </w:r>
      </w:hyperlink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>]</w:t>
      </w:r>
    </w:p>
    <w:p>
      <w:pPr>
        <w:pStyle w:val="Normal"/>
        <w:spacing w:before="120" w:after="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  <w:t>David Card (Deacon)</w:t>
      </w:r>
    </w:p>
    <w:p>
      <w:pPr>
        <w:pStyle w:val="Normal"/>
        <w:spacing w:before="120" w:after="60"/>
        <w:ind w:start="144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spacing w:before="120" w:after="60"/>
        <w:jc w:val="center"/>
        <w:rPr>
          <w:b/>
          <w:i/>
          <w:sz w:val="22"/>
          <w:szCs w:val="22"/>
        </w:rPr>
      </w:pPr>
      <w:r>
        <w:rPr>
          <w:rFonts w:ascii="Bookman Old Style" w:hAnsi="Bookman Old Style"/>
          <w:b/>
          <w:i/>
        </w:rPr>
        <w:t>Worship Service: Sundays 10:00 A.M.</w:t>
      </w:r>
    </w:p>
    <w:p>
      <w:pPr>
        <w:pStyle w:val="Heading9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Lord’s Day, April 12, 2026</w:t>
      </w:r>
    </w:p>
    <w:sectPr>
      <w:footerReference w:type="even" r:id="rId8"/>
      <w:footerReference w:type="default" r:id="rId9"/>
      <w:footerReference w:type="first" r:id="rId10"/>
      <w:type w:val="continuous"/>
      <w:pgSz w:orient="landscape" w:w="15840" w:h="12240"/>
      <w:pgMar w:left="720" w:right="720" w:gutter="0" w:header="0" w:top="720" w:footer="720" w:bottom="777"/>
      <w:cols w:num="2" w:space="1440" w:equalWidth="true" w:sep="fals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  <w:font w:name="Courier New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New York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Helvetica">
    <w:altName w:val="Arial"/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d1383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SimSun" w:cs="Times New Roman"/>
      <w:color w:val="00000A"/>
      <w:kern w:val="0"/>
      <w:sz w:val="24"/>
      <w:szCs w:val="24"/>
      <w:lang w:val="en-US"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cf0c47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rsid w:val="001d1383"/>
    <w:pPr>
      <w:keepNext w:val="true"/>
      <w:spacing w:lineRule="auto" w:line="360"/>
      <w:ind w:end="41"/>
      <w:jc w:val="center"/>
      <w:outlineLvl w:val="2"/>
    </w:pPr>
    <w:rPr>
      <w:rFonts w:ascii="Arial Rounded MT Bold" w:hAnsi="Arial Rounded MT Bold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1d1383"/>
    <w:pPr>
      <w:keepNext w:val="true"/>
      <w:tabs>
        <w:tab w:val="clear" w:pos="720"/>
        <w:tab w:val="right" w:pos="6480" w:leader="none"/>
      </w:tabs>
      <w:spacing w:lineRule="auto" w:line="360"/>
      <w:jc w:val="center"/>
      <w:outlineLvl w:val="3"/>
    </w:pPr>
    <w:rPr>
      <w:b/>
      <w:bCs/>
      <w:caps/>
      <w:u w:val="single"/>
    </w:rPr>
  </w:style>
  <w:style w:type="paragraph" w:styleId="Heading6">
    <w:name w:val="heading 6"/>
    <w:basedOn w:val="Normal"/>
    <w:next w:val="Normal"/>
    <w:qFormat/>
    <w:rsid w:val="001d1383"/>
    <w:pPr>
      <w:keepNext w:val="true"/>
      <w:tabs>
        <w:tab w:val="clear" w:pos="720"/>
        <w:tab w:val="left" w:pos="360" w:leader="none"/>
        <w:tab w:val="right" w:pos="6480" w:leader="none"/>
      </w:tabs>
      <w:outlineLvl w:val="5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d1383"/>
    <w:pPr>
      <w:keepNext w:val="true"/>
      <w:spacing w:before="0" w:after="240"/>
      <w:jc w:val="center"/>
      <w:outlineLvl w:val="8"/>
    </w:pPr>
    <w:rPr>
      <w:rFonts w:ascii="Courier New" w:hAnsi="Courier New" w:cs="Courier New"/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1383"/>
    <w:rPr/>
  </w:style>
  <w:style w:type="character" w:styleId="Hyperlink">
    <w:name w:val="Hyperlink"/>
    <w:basedOn w:val="DefaultParagraphFont"/>
    <w:unhideWhenUsed/>
    <w:rsid w:val="00003714"/>
    <w:rPr>
      <w:color w:themeColor="hyperlink" w:val="0000FF"/>
      <w:u w:val="single"/>
    </w:rPr>
  </w:style>
  <w:style w:type="character" w:styleId="Heading1Char" w:customStyle="1">
    <w:name w:val="Heading 1 Char"/>
    <w:link w:val="Heading1"/>
    <w:qFormat/>
    <w:rsid w:val="00d45b59"/>
    <w:rPr>
      <w:rFonts w:ascii="Arial" w:hAnsi="Arial" w:cs="Arial"/>
      <w:b/>
      <w:bCs/>
      <w:kern w:val="2"/>
      <w:sz w:val="32"/>
      <w:szCs w:val="32"/>
      <w:lang w:eastAsia="zh-CN" w:bidi="he-IL"/>
    </w:rPr>
  </w:style>
  <w:style w:type="character" w:styleId="EndnoteTextChar" w:customStyle="1">
    <w:name w:val="Endnote Text Char"/>
    <w:basedOn w:val="DefaultParagraphFont"/>
    <w:link w:val="EndnoteText"/>
    <w:qFormat/>
    <w:rsid w:val="00954b28"/>
    <w:rPr/>
  </w:style>
  <w:style w:type="character" w:styleId="SubtitleChar" w:customStyle="1">
    <w:name w:val="Subtitle Char"/>
    <w:link w:val="Subtitle"/>
    <w:qFormat/>
    <w:rsid w:val="00e549b6"/>
    <w:rPr>
      <w:b/>
    </w:rPr>
  </w:style>
  <w:style w:type="character" w:styleId="CommentReference">
    <w:name w:val="annotation reference"/>
    <w:qFormat/>
    <w:rsid w:val="00df44b9"/>
    <w:rPr>
      <w:sz w:val="16"/>
      <w:szCs w:val="16"/>
    </w:rPr>
  </w:style>
  <w:style w:type="character" w:styleId="CommentTextChar" w:customStyle="1">
    <w:name w:val="Comment Text Char"/>
    <w:link w:val="CommentText"/>
    <w:qFormat/>
    <w:rsid w:val="00df44b9"/>
    <w:rPr>
      <w:lang w:eastAsia="zh-CN" w:bidi="he-IL"/>
    </w:rPr>
  </w:style>
  <w:style w:type="character" w:styleId="CommentSubjectChar" w:customStyle="1">
    <w:name w:val="Comment Subject Char"/>
    <w:link w:val="annotationsubject"/>
    <w:qFormat/>
    <w:rsid w:val="00df44b9"/>
    <w:rPr>
      <w:b/>
      <w:bCs/>
      <w:lang w:eastAsia="zh-CN" w:bidi="he-IL"/>
    </w:rPr>
  </w:style>
  <w:style w:type="character" w:styleId="HeaderChar" w:customStyle="1">
    <w:name w:val="Header Char"/>
    <w:link w:val="Header"/>
    <w:uiPriority w:val="99"/>
    <w:qFormat/>
    <w:rsid w:val="00e953f0"/>
    <w:rPr>
      <w:sz w:val="24"/>
      <w:szCs w:val="24"/>
      <w:lang w:bidi="he-IL"/>
    </w:rPr>
  </w:style>
  <w:style w:type="character" w:styleId="Heading4Char" w:customStyle="1">
    <w:name w:val="Heading 4 Char"/>
    <w:link w:val="Heading4"/>
    <w:qFormat/>
    <w:rsid w:val="00a06cc4"/>
    <w:rPr>
      <w:b/>
      <w:bCs/>
      <w:caps/>
      <w:sz w:val="24"/>
      <w:szCs w:val="24"/>
      <w:u w:val="single"/>
      <w:lang w:eastAsia="zh-CN" w:bidi="he-IL"/>
    </w:rPr>
  </w:style>
  <w:style w:type="character" w:styleId="FollowedHyperlink">
    <w:name w:val="FollowedHyperlink"/>
    <w:qFormat/>
    <w:rsid w:val="00943e87"/>
    <w:rPr>
      <w:color w:val="800080"/>
      <w:u w:val="single"/>
    </w:rPr>
  </w:style>
  <w:style w:type="character" w:styleId="PlainTextChar" w:customStyle="1">
    <w:name w:val="Plain Text Char"/>
    <w:link w:val="PlainText"/>
    <w:qFormat/>
    <w:rsid w:val="00b63461"/>
    <w:rPr>
      <w:rFonts w:ascii="Courier New" w:hAnsi="Courier New" w:eastAsia="Times New Roman"/>
    </w:rPr>
  </w:style>
  <w:style w:type="character" w:styleId="BodyTextIndentChar" w:customStyle="1">
    <w:name w:val="Body Text Indent Char"/>
    <w:qFormat/>
    <w:rsid w:val="0094567c"/>
    <w:rPr>
      <w:sz w:val="24"/>
      <w:szCs w:val="24"/>
      <w:lang w:eastAsia="zh-CN" w:bidi="he-IL"/>
    </w:rPr>
  </w:style>
  <w:style w:type="character" w:styleId="BodyTextIndent3Char" w:customStyle="1">
    <w:name w:val="Body Text Indent 3 Char"/>
    <w:link w:val="BodyTextIndent3"/>
    <w:qFormat/>
    <w:rsid w:val="000b62d1"/>
    <w:rPr>
      <w:sz w:val="16"/>
      <w:szCs w:val="16"/>
      <w:lang w:eastAsia="zh-CN" w:bidi="he-IL"/>
    </w:rPr>
  </w:style>
  <w:style w:type="character" w:styleId="Style1Char" w:customStyle="1">
    <w:name w:val="Style1 Char"/>
    <w:basedOn w:val="DefaultParagraphFont"/>
    <w:link w:val="Style11"/>
    <w:qFormat/>
    <w:rsid w:val="00811268"/>
    <w:rPr>
      <w:rFonts w:ascii="Arial" w:hAnsi="Arial" w:eastAsia="Times New Roman" w:cs="Arial"/>
      <w:b/>
      <w:bCs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3714"/>
    <w:rPr>
      <w:color w:val="605E5C"/>
      <w:shd w:fill="E1DFDD" w:val="clear"/>
    </w:rPr>
  </w:style>
  <w:style w:type="character" w:styleId="Heading9Char" w:customStyle="1">
    <w:name w:val="Heading 9 Char"/>
    <w:basedOn w:val="DefaultParagraphFont"/>
    <w:link w:val="Heading9"/>
    <w:qFormat/>
    <w:rsid w:val="00b45253"/>
    <w:rPr>
      <w:rFonts w:ascii="Courier New" w:hAnsi="Courier New" w:cs="Courier New"/>
      <w:b/>
      <w:bCs/>
      <w:i/>
      <w:iCs/>
      <w:color w:val="00000A"/>
      <w:sz w:val="24"/>
      <w:szCs w:val="24"/>
      <w:lang w:eastAsia="zh-CN" w:bidi="he-IL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d1383"/>
    <w:pPr>
      <w:tabs>
        <w:tab w:val="clear" w:pos="720"/>
        <w:tab w:val="left" w:pos="180" w:leader="none"/>
        <w:tab w:val="right" w:pos="6480" w:leader="none"/>
      </w:tabs>
      <w:jc w:val="both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rsid w:val="001d1383"/>
    <w:pPr>
      <w:tabs>
        <w:tab w:val="clear" w:pos="720"/>
        <w:tab w:val="right" w:pos="6480" w:leader="none"/>
      </w:tabs>
      <w:jc w:val="center"/>
    </w:pPr>
    <w:rPr>
      <w:b/>
      <w:bCs/>
      <w:i/>
      <w:iCs/>
      <w:sz w:val="32"/>
      <w:szCs w:val="32"/>
    </w:rPr>
  </w:style>
  <w:style w:type="paragraph" w:styleId="BodyText3">
    <w:name w:val="Body Text 3"/>
    <w:basedOn w:val="Normal"/>
    <w:qFormat/>
    <w:rsid w:val="001d1383"/>
    <w:pPr>
      <w:tabs>
        <w:tab w:val="clear" w:pos="720"/>
        <w:tab w:val="left" w:pos="180" w:leader="none"/>
        <w:tab w:val="right" w:pos="6480" w:leader="none"/>
      </w:tabs>
    </w:pPr>
    <w:rPr>
      <w:rFonts w:ascii="New York" w:hAnsi="New York"/>
      <w:sz w:val="20"/>
      <w:szCs w:val="20"/>
    </w:rPr>
  </w:style>
  <w:style w:type="paragraph" w:styleId="BlockText">
    <w:name w:val="Block Text"/>
    <w:basedOn w:val="Normal"/>
    <w:qFormat/>
    <w:rsid w:val="001d1383"/>
    <w:pPr>
      <w:ind w:start="360" w:end="270"/>
      <w:jc w:val="both"/>
    </w:pPr>
    <w:rPr>
      <w:sz w:val="20"/>
      <w:szCs w:val="20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rsid w:val="001d1383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color w:val="000000"/>
      <w:sz w:val="28"/>
      <w:szCs w:val="28"/>
    </w:rPr>
  </w:style>
  <w:style w:type="paragraph" w:styleId="BulletinOutline" w:customStyle="1">
    <w:name w:val="Bulletin Outline"/>
    <w:basedOn w:val="Normal"/>
    <w:qFormat/>
    <w:rsid w:val="001d1383"/>
    <w:pPr/>
    <w:rPr>
      <w:sz w:val="20"/>
      <w:szCs w:val="20"/>
      <w:lang w:eastAsia="en-US"/>
    </w:rPr>
  </w:style>
  <w:style w:type="paragraph" w:styleId="BalloonText">
    <w:name w:val="Balloon Text"/>
    <w:basedOn w:val="Normal"/>
    <w:semiHidden/>
    <w:qFormat/>
    <w:rsid w:val="009d48df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qFormat/>
    <w:rsid w:val="001d2ff7"/>
    <w:pPr>
      <w:spacing w:lineRule="auto" w:line="480" w:before="0" w:after="120"/>
      <w:ind w:start="360"/>
    </w:pPr>
    <w:rPr/>
  </w:style>
  <w:style w:type="paragraph" w:styleId="H3" w:customStyle="1">
    <w:name w:val="H3"/>
    <w:basedOn w:val="Normal"/>
    <w:next w:val="Normal"/>
    <w:uiPriority w:val="99"/>
    <w:qFormat/>
    <w:rsid w:val="001d2ff7"/>
    <w:pPr>
      <w:keepNext w:val="true"/>
      <w:widowControl w:val="false"/>
      <w:spacing w:before="100" w:after="100"/>
      <w:outlineLvl w:val="3"/>
    </w:pPr>
    <w:rPr>
      <w:b/>
      <w:bCs/>
      <w:sz w:val="28"/>
      <w:szCs w:val="28"/>
      <w:lang w:eastAsia="en-US"/>
    </w:rPr>
  </w:style>
  <w:style w:type="paragraph" w:styleId="nested2" w:customStyle="1">
    <w:name w:val="nested 2"/>
    <w:basedOn w:val="Normal"/>
    <w:qFormat/>
    <w:rsid w:val="001d2ff7"/>
    <w:pPr>
      <w:widowControl w:val="false"/>
      <w:spacing w:lineRule="exact" w:line="280" w:before="120" w:after="0"/>
      <w:ind w:start="576"/>
    </w:pPr>
    <w:rPr>
      <w:color w:val="000000"/>
    </w:rPr>
  </w:style>
  <w:style w:type="paragraph" w:styleId="EnvelopeReturn">
    <w:name w:val="envelope return"/>
    <w:basedOn w:val="Normal"/>
    <w:qFormat/>
    <w:rsid w:val="001d2ff7"/>
    <w:pPr>
      <w:widowControl w:val="false"/>
      <w:spacing w:lineRule="exact" w:line="280"/>
    </w:pPr>
    <w:rPr>
      <w:b/>
      <w:bCs/>
      <w:color w:val="000000"/>
    </w:rPr>
  </w:style>
  <w:style w:type="paragraph" w:styleId="NormalWeb">
    <w:name w:val="Normal (Web)"/>
    <w:basedOn w:val="Normal"/>
    <w:uiPriority w:val="99"/>
    <w:qFormat/>
    <w:rsid w:val="00a24854"/>
    <w:pPr>
      <w:spacing w:beforeAutospacing="1" w:afterAutospacing="1"/>
    </w:pPr>
    <w:rPr>
      <w:lang w:bidi="ar-SA"/>
    </w:rPr>
  </w:style>
  <w:style w:type="paragraph" w:styleId="BodyText2">
    <w:name w:val="Body Text 2"/>
    <w:basedOn w:val="Normal"/>
    <w:qFormat/>
    <w:rsid w:val="00eb3c31"/>
    <w:pPr>
      <w:spacing w:lineRule="auto" w:line="480" w:before="0" w:after="120"/>
    </w:pPr>
    <w:rPr/>
  </w:style>
  <w:style w:type="paragraph" w:styleId="H2" w:customStyle="1">
    <w:name w:val="H2"/>
    <w:basedOn w:val="Normal"/>
    <w:next w:val="Normal"/>
    <w:uiPriority w:val="99"/>
    <w:qFormat/>
    <w:rsid w:val="00eb3c31"/>
    <w:pPr>
      <w:keepNext w:val="true"/>
      <w:widowControl w:val="false"/>
      <w:spacing w:before="100" w:after="100"/>
      <w:outlineLvl w:val="2"/>
    </w:pPr>
    <w:rPr>
      <w:b/>
      <w:sz w:val="36"/>
      <w:szCs w:val="20"/>
      <w:lang w:eastAsia="en-US" w:bidi="ar-SA"/>
    </w:rPr>
  </w:style>
  <w:style w:type="paragraph" w:styleId="O1" w:customStyle="1">
    <w:name w:val="O1"/>
    <w:basedOn w:val="Normal"/>
    <w:qFormat/>
    <w:rsid w:val="00fe0aab"/>
    <w:pPr>
      <w:tabs>
        <w:tab w:val="clear" w:pos="720"/>
        <w:tab w:val="left" w:pos="576" w:leader="none"/>
      </w:tabs>
      <w:spacing w:lineRule="atLeast" w:line="240" w:before="120" w:after="0"/>
      <w:ind w:hanging="576" w:start="576"/>
    </w:pPr>
    <w:rPr>
      <w:color w:val="000000"/>
      <w:lang w:bidi="ar-SA"/>
    </w:rPr>
  </w:style>
  <w:style w:type="paragraph" w:styleId="DOW" w:customStyle="1">
    <w:name w:val="DOW"/>
    <w:autoRedefine/>
    <w:qFormat/>
    <w:rsid w:val="00a04b43"/>
    <w:pPr>
      <w:widowControl w:val="false"/>
      <w:tabs>
        <w:tab w:val="clear" w:pos="720"/>
        <w:tab w:val="left" w:pos="360" w:leader="none"/>
        <w:tab w:val="center" w:pos="5256" w:leader="none"/>
        <w:tab w:val="left" w:pos="8640" w:leader="none"/>
      </w:tabs>
      <w:suppressAutoHyphens w:val="true"/>
      <w:bidi w:val="0"/>
      <w:spacing w:before="60" w:after="60"/>
      <w:jc w:val="start"/>
    </w:pPr>
    <w:rPr>
      <w:rFonts w:ascii="Times New Roman" w:hAnsi="Times New Roman" w:eastAsia="SimSun" w:cs="Times New Roman"/>
      <w:color w:val="00000A"/>
      <w:spacing w:val="-5"/>
      <w:kern w:val="0"/>
      <w:sz w:val="22"/>
      <w:szCs w:val="20"/>
      <w:lang w:val="en-US" w:eastAsia="en-US" w:bidi="ar-SA"/>
    </w:rPr>
  </w:style>
  <w:style w:type="paragraph" w:styleId="EndnoteText">
    <w:name w:val="endnote text"/>
    <w:basedOn w:val="Normal"/>
    <w:link w:val="EndnoteTextChar"/>
    <w:qFormat/>
    <w:rsid w:val="00954b28"/>
    <w:pPr/>
    <w:rPr>
      <w:sz w:val="20"/>
      <w:szCs w:val="20"/>
      <w:lang w:eastAsia="en-US" w:bidi="ar-SA"/>
    </w:rPr>
  </w:style>
  <w:style w:type="paragraph" w:styleId="ListParagraph">
    <w:name w:val="List Paragraph"/>
    <w:basedOn w:val="Normal"/>
    <w:uiPriority w:val="34"/>
    <w:qFormat/>
    <w:rsid w:val="00731771"/>
    <w:pPr>
      <w:spacing w:before="0" w:after="0"/>
      <w:ind w:start="720"/>
      <w:contextualSpacing/>
    </w:pPr>
    <w:rPr>
      <w:rFonts w:ascii="Calibri" w:hAnsi="Calibri" w:eastAsia="Calibri"/>
      <w:sz w:val="22"/>
      <w:szCs w:val="22"/>
      <w:lang w:eastAsia="en-US" w:bidi="ar-SA"/>
    </w:rPr>
  </w:style>
  <w:style w:type="paragraph" w:styleId="Subtitle">
    <w:name w:val="Subtitle"/>
    <w:basedOn w:val="Normal"/>
    <w:link w:val="SubtitleChar"/>
    <w:qFormat/>
    <w:rsid w:val="00e549b6"/>
    <w:pPr>
      <w:tabs>
        <w:tab w:val="clear" w:pos="720"/>
        <w:tab w:val="left" w:pos="90" w:leader="none"/>
      </w:tabs>
      <w:jc w:val="center"/>
    </w:pPr>
    <w:rPr>
      <w:b/>
      <w:sz w:val="20"/>
      <w:szCs w:val="20"/>
      <w:lang w:eastAsia="en-US" w:bidi="ar-SA"/>
    </w:rPr>
  </w:style>
  <w:style w:type="paragraph" w:styleId="CommentText">
    <w:name w:val="annotation text"/>
    <w:basedOn w:val="Normal"/>
    <w:link w:val="CommentTextChar"/>
    <w:qFormat/>
    <w:rsid w:val="00df44b9"/>
    <w:pPr/>
    <w:rPr>
      <w:sz w:val="20"/>
      <w:szCs w:val="20"/>
    </w:rPr>
  </w:style>
  <w:style w:type="paragraph" w:styleId="annotationsubject">
    <w:name w:val="annotation subject"/>
    <w:basedOn w:val="CommentText"/>
    <w:link w:val="CommentSubjectChar"/>
    <w:qFormat/>
    <w:rsid w:val="00df44b9"/>
    <w:pPr/>
    <w:rPr>
      <w:b/>
      <w:bCs/>
    </w:rPr>
  </w:style>
  <w:style w:type="paragraph" w:styleId="Header">
    <w:name w:val="header"/>
    <w:basedOn w:val="Normal"/>
    <w:link w:val="HeaderChar"/>
    <w:uiPriority w:val="99"/>
    <w:rsid w:val="00e953f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PlainText">
    <w:name w:val="Plain Text"/>
    <w:basedOn w:val="Normal"/>
    <w:link w:val="PlainTextChar"/>
    <w:qFormat/>
    <w:rsid w:val="00b63461"/>
    <w:pPr/>
    <w:rPr>
      <w:rFonts w:ascii="Courier New" w:hAnsi="Courier New" w:eastAsia="Times New Roman"/>
      <w:sz w:val="20"/>
      <w:szCs w:val="20"/>
      <w:lang w:eastAsia="en-US" w:bidi="ar-SA"/>
    </w:rPr>
  </w:style>
  <w:style w:type="paragraph" w:styleId="BodyTextIndent">
    <w:name w:val="Body Text Indent"/>
    <w:basedOn w:val="Normal"/>
    <w:link w:val="BodyTextIndentChar"/>
    <w:rsid w:val="0094567c"/>
    <w:pPr>
      <w:spacing w:before="0" w:after="120"/>
      <w:ind w:start="360"/>
    </w:pPr>
    <w:rPr/>
  </w:style>
  <w:style w:type="paragraph" w:styleId="BodyTextIndent3">
    <w:name w:val="Body Text Indent 3"/>
    <w:basedOn w:val="Normal"/>
    <w:link w:val="BodyTextIndent3Char"/>
    <w:qFormat/>
    <w:rsid w:val="000b62d1"/>
    <w:pPr>
      <w:spacing w:before="0" w:after="120"/>
      <w:ind w:start="360"/>
    </w:pPr>
    <w:rPr>
      <w:sz w:val="16"/>
      <w:szCs w:val="16"/>
    </w:rPr>
  </w:style>
  <w:style w:type="paragraph" w:styleId="H4" w:customStyle="1">
    <w:name w:val="H4"/>
    <w:basedOn w:val="Normal"/>
    <w:next w:val="Normal"/>
    <w:qFormat/>
    <w:rsid w:val="00395192"/>
    <w:pPr>
      <w:keepNext w:val="true"/>
      <w:widowControl w:val="false"/>
      <w:spacing w:before="100" w:after="100"/>
      <w:outlineLvl w:val="4"/>
    </w:pPr>
    <w:rPr>
      <w:b/>
      <w:szCs w:val="20"/>
      <w:lang w:eastAsia="en-US" w:bidi="ar-SA"/>
    </w:rPr>
  </w:style>
  <w:style w:type="paragraph" w:styleId="NoSpacing">
    <w:name w:val="No Spacing"/>
    <w:uiPriority w:val="1"/>
    <w:qFormat/>
    <w:rsid w:val="0064659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SimSun" w:cs="Times New Roman"/>
      <w:color w:val="00000A"/>
      <w:kern w:val="0"/>
      <w:sz w:val="24"/>
      <w:szCs w:val="24"/>
      <w:lang w:val="en-US" w:eastAsia="zh-CN" w:bidi="he-IL"/>
    </w:rPr>
  </w:style>
  <w:style w:type="paragraph" w:styleId="Style11" w:customStyle="1">
    <w:name w:val="Style1"/>
    <w:basedOn w:val="Normal"/>
    <w:link w:val="Style1Char"/>
    <w:qFormat/>
    <w:rsid w:val="00811268"/>
    <w:pPr>
      <w:tabs>
        <w:tab w:val="clear" w:pos="720"/>
        <w:tab w:val="left" w:pos="270" w:leader="none"/>
      </w:tabs>
    </w:pPr>
    <w:rPr>
      <w:rFonts w:ascii="Arial" w:hAnsi="Arial" w:eastAsia="Times New Roman" w:cs="Arial"/>
      <w:b/>
      <w:bCs/>
      <w:sz w:val="28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e121e"/>
    <w:pPr>
      <w:spacing w:before="24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02web.zoom.us/j/84123449270?pwd=B3qGOJamNYzkLeN1p7p0GhkXegr7Y8.1" TargetMode="External"/><Relationship Id="rId3" Type="http://schemas.openxmlformats.org/officeDocument/2006/relationships/hyperlink" Target="http://www.krpc.us/" TargetMode="External"/><Relationship Id="rId4" Type="http://schemas.openxmlformats.org/officeDocument/2006/relationships/hyperlink" Target="http://www.sermonaudio.com/krpc" TargetMode="External"/><Relationship Id="rId5" Type="http://schemas.openxmlformats.org/officeDocument/2006/relationships/hyperlink" Target="http://www.covref.org/" TargetMode="External"/><Relationship Id="rId6" Type="http://schemas.openxmlformats.org/officeDocument/2006/relationships/image" Target="media/image1.jpeg"/><Relationship Id="rId7" Type="http://schemas.openxmlformats.org/officeDocument/2006/relationships/hyperlink" Target="mailto:roy@reformation.edu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LibreOffice/25.8.5.2$Windows_X86_64 LibreOffice_project/9c8b85f387cc00a89945a79c9e6239f32e450ac2</Application>
  <AppVersion>15.0000</AppVersion>
  <DocSecurity>4</DocSecurity>
  <Pages>2</Pages>
  <Words>882</Words>
  <Characters>4529</Characters>
  <CharactersWithSpaces>5333</CharactersWithSpaces>
  <Paragraphs>98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2026-03-26T22:10:00Z</dcterms:created>
  <dc:creator>Rudy Poettcker</dc:creator>
  <dc:description/>
  <dc:language>en-US</dc:language>
  <cp:lastModifiedBy/>
  <cp:lastPrinted>2018-09-05T21:14:00Z</cp:lastPrinted>
  <dcterms:modified xsi:type="dcterms:W3CDTF">2026-04-11T12:13:45Z</dcterms:modified>
  <cp:revision>64</cp:revision>
  <dc:subject/>
  <dc:title>ORDER OF WORSHIP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