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B644F1" w:rsidRDefault="00000000" w14:paraId="28119249" w14:textId="77777777">
      <w:pPr>
        <w:pStyle w:val="Title"/>
        <w:rPr>
          <w:rFonts w:ascii="Helvetica" w:hAnsi="Helvetica"/>
        </w:rPr>
      </w:pPr>
      <w:r>
        <w:rPr>
          <w:position w:val="10"/>
        </w:rPr>
        <w:t>ORDER OF WORSHIP</w:t>
      </w:r>
    </w:p>
    <w:p w:rsidR="00B644F1" w:rsidRDefault="00000000" w14:paraId="4525C573" w14:textId="34D7F2BD">
      <w:pPr>
        <w:pStyle w:val="Heading9"/>
        <w:spacing w:after="0" w:line="276" w:lineRule="auto"/>
        <w:rPr>
          <w:rFonts w:ascii="Times New Roman" w:hAnsi="Times New Roman" w:cs="Times New Roman"/>
        </w:rPr>
      </w:pPr>
      <w:r>
        <w:rPr>
          <w:rFonts w:ascii="Times New Roman" w:hAnsi="Times New Roman" w:cs="Times New Roman"/>
        </w:rPr>
        <w:t xml:space="preserve">Lord’s Day, </w:t>
      </w:r>
      <w:r w:rsidR="00F13352">
        <w:rPr>
          <w:rFonts w:ascii="Times New Roman" w:hAnsi="Times New Roman" w:cs="Times New Roman"/>
        </w:rPr>
        <w:t>May</w:t>
      </w:r>
      <w:r>
        <w:rPr>
          <w:rFonts w:ascii="Times New Roman" w:hAnsi="Times New Roman" w:cs="Times New Roman"/>
        </w:rPr>
        <w:t xml:space="preserve"> </w:t>
      </w:r>
      <w:r w:rsidR="000D6C71">
        <w:rPr>
          <w:rFonts w:ascii="Times New Roman" w:hAnsi="Times New Roman" w:cs="Times New Roman"/>
        </w:rPr>
        <w:t>3</w:t>
      </w:r>
      <w:r>
        <w:rPr>
          <w:rFonts w:ascii="Times New Roman" w:hAnsi="Times New Roman" w:cs="Times New Roman"/>
        </w:rPr>
        <w:t>, 2026</w:t>
      </w:r>
    </w:p>
    <w:p w:rsidR="00B644F1" w:rsidRDefault="000360DC" w14:paraId="551498D4" w14:textId="46ADFBD6">
      <w:pPr>
        <w:pBdr>
          <w:top w:val="single" w:color="00000A" w:sz="6" w:space="1"/>
          <w:left w:val="single" w:color="00000A" w:sz="6" w:space="4"/>
          <w:bottom w:val="single" w:color="00000A" w:sz="6" w:space="2"/>
          <w:right w:val="single" w:color="00000A" w:sz="6" w:space="4"/>
        </w:pBdr>
        <w:jc w:val="both"/>
        <w:rPr>
          <w:rFonts w:eastAsia="Times New Roman"/>
          <w:i/>
          <w:iCs/>
          <w:color w:val="auto"/>
          <w:sz w:val="22"/>
          <w:szCs w:val="22"/>
          <w:lang w:eastAsia="en-US" w:bidi="ar-SA"/>
        </w:rPr>
      </w:pPr>
      <w:r w:rsidRPr="000360DC">
        <w:rPr>
          <w:rFonts w:eastAsia="Times New Roman"/>
          <w:i/>
          <w:iCs/>
          <w:color w:val="auto"/>
          <w:sz w:val="22"/>
          <w:szCs w:val="22"/>
          <w:lang w:eastAsia="en-US" w:bidi="ar-SA"/>
        </w:rPr>
        <w:t xml:space="preserve">This is the day the LORD has made; we will rejoice and be glad in it... Blessed is he who comes in the name of the LORD! We have blessed you from the house of the LORD. God is the LORD, and He has given us light. </w:t>
      </w:r>
      <w:r w:rsidR="00784ED4">
        <w:rPr>
          <w:rFonts w:eastAsia="Times New Roman"/>
          <w:i/>
          <w:iCs/>
          <w:color w:val="auto"/>
          <w:sz w:val="22"/>
          <w:szCs w:val="22"/>
          <w:lang w:eastAsia="en-US" w:bidi="ar-SA"/>
        </w:rPr>
        <w:t>(</w:t>
      </w:r>
      <w:r w:rsidR="004348BF">
        <w:rPr>
          <w:rFonts w:eastAsia="Times New Roman"/>
          <w:i/>
          <w:iCs/>
          <w:color w:val="auto"/>
          <w:sz w:val="22"/>
          <w:szCs w:val="22"/>
          <w:lang w:eastAsia="en-US" w:bidi="ar-SA"/>
        </w:rPr>
        <w:t xml:space="preserve">Psalm </w:t>
      </w:r>
      <w:r>
        <w:rPr>
          <w:rFonts w:eastAsia="Times New Roman"/>
          <w:i/>
          <w:iCs/>
          <w:color w:val="auto"/>
          <w:sz w:val="22"/>
          <w:szCs w:val="22"/>
          <w:lang w:eastAsia="en-US" w:bidi="ar-SA"/>
        </w:rPr>
        <w:t>118:24;26-27</w:t>
      </w:r>
      <w:r w:rsidR="004348BF">
        <w:rPr>
          <w:rFonts w:eastAsia="Times New Roman"/>
          <w:i/>
          <w:iCs/>
          <w:color w:val="auto"/>
          <w:sz w:val="22"/>
          <w:szCs w:val="22"/>
          <w:lang w:eastAsia="en-US" w:bidi="ar-SA"/>
        </w:rPr>
        <w:t xml:space="preserve">) </w:t>
      </w:r>
    </w:p>
    <w:p w:rsidR="00B644F1" w:rsidP="3423D82C" w:rsidRDefault="00000000" w14:paraId="1237E4DF" w14:textId="77777777" w14:noSpellErr="1">
      <w:pPr>
        <w:tabs>
          <w:tab w:val="left" w:pos="450"/>
          <w:tab w:val="right" w:pos="6480"/>
        </w:tabs>
        <w:spacing w:before="60"/>
        <w:rPr>
          <w:sz w:val="16"/>
          <w:szCs w:val="16"/>
        </w:rPr>
      </w:pPr>
      <w:r>
        <w:rPr>
          <w:sz w:val="16"/>
        </w:rPr>
        <w:tab/>
      </w:r>
      <w:r w:rsidRPr="3423D82C" w:rsidR="00000000">
        <w:rPr>
          <w:sz w:val="16"/>
          <w:szCs w:val="16"/>
        </w:rPr>
        <w:t>[</w:t>
      </w:r>
      <w:r w:rsidRPr="3423D82C" w:rsidR="00000000">
        <w:rPr>
          <w:b w:val="1"/>
          <w:bCs w:val="1"/>
          <w:sz w:val="16"/>
          <w:szCs w:val="16"/>
        </w:rPr>
        <w:t xml:space="preserve">* </w:t>
      </w:r>
      <w:r w:rsidRPr="3423D82C" w:rsidR="00000000">
        <w:rPr>
          <w:sz w:val="16"/>
          <w:szCs w:val="16"/>
        </w:rPr>
        <w:t>indicates standing]</w:t>
      </w:r>
    </w:p>
    <w:p w:rsidRPr="004D1FC6" w:rsidR="00B644F1" w:rsidP="3423D82C" w:rsidRDefault="00000000" w14:paraId="0553E90D" w14:textId="77777777">
      <w:pPr>
        <w:tabs>
          <w:tab w:val="right" w:pos="6480"/>
        </w:tabs>
        <w:rPr>
          <w:b w:val="1"/>
          <w:bCs w:val="1"/>
          <w:sz w:val="21"/>
          <w:szCs w:val="21"/>
          <w:u w:val="single"/>
        </w:rPr>
      </w:pPr>
      <w:r w:rsidRPr="3423D82C" w:rsidR="00000000">
        <w:rPr>
          <w:b w:val="1"/>
          <w:bCs w:val="1"/>
          <w:sz w:val="21"/>
          <w:szCs w:val="21"/>
        </w:rPr>
        <w:t xml:space="preserve">Prelude: </w:t>
      </w:r>
      <w:r w:rsidRPr="3423D82C" w:rsidR="00000000">
        <w:rPr>
          <w:sz w:val="21"/>
          <w:szCs w:val="21"/>
        </w:rPr>
        <w:t xml:space="preserve">[Welcome, Announcements]   </w:t>
      </w:r>
    </w:p>
    <w:p w:rsidRPr="004D1FC6" w:rsidR="00B644F1" w:rsidP="3423D82C" w:rsidRDefault="00000000" w14:paraId="7F204760" w14:textId="5F693CF6">
      <w:pPr>
        <w:tabs>
          <w:tab w:val="left" w:pos="360"/>
          <w:tab w:val="right" w:pos="6390"/>
        </w:tabs>
        <w:spacing w:before="60" w:line="276" w:lineRule="auto"/>
        <w:rPr>
          <w:sz w:val="21"/>
          <w:szCs w:val="21"/>
          <w:u w:val="single"/>
        </w:rPr>
      </w:pPr>
      <w:r w:rsidRPr="3423D82C" w:rsidR="00000000">
        <w:rPr>
          <w:b w:val="1"/>
          <w:bCs w:val="1"/>
          <w:sz w:val="21"/>
          <w:szCs w:val="21"/>
        </w:rPr>
        <w:t>Preparation for Worship</w:t>
      </w:r>
      <w:r w:rsidRPr="3423D82C" w:rsidR="00000000">
        <w:rPr>
          <w:sz w:val="21"/>
          <w:szCs w:val="21"/>
        </w:rPr>
        <w:t xml:space="preserve">     </w:t>
      </w:r>
      <w:r>
        <w:tab/>
      </w:r>
      <w:r w:rsidRPr="3423D82C" w:rsidR="00000000">
        <w:rPr>
          <w:sz w:val="21"/>
          <w:szCs w:val="21"/>
        </w:rPr>
        <w:t xml:space="preserve"> </w:t>
      </w:r>
      <w:r w:rsidRPr="3423D82C" w:rsidR="000360DC">
        <w:rPr>
          <w:sz w:val="21"/>
          <w:szCs w:val="21"/>
        </w:rPr>
        <w:t>Psalter-Hymnal 319</w:t>
      </w:r>
    </w:p>
    <w:p w:rsidRPr="004D1FC6" w:rsidR="00B644F1" w:rsidP="3423D82C" w:rsidRDefault="00000000" w14:paraId="145F1BCC" w14:textId="684FD514">
      <w:pPr>
        <w:tabs>
          <w:tab w:val="right" w:pos="6390"/>
          <w:tab w:val="right" w:pos="6480"/>
        </w:tabs>
        <w:ind w:right="18"/>
        <w:rPr>
          <w:sz w:val="21"/>
          <w:szCs w:val="21"/>
        </w:rPr>
      </w:pPr>
      <w:r w:rsidRPr="3423D82C" w:rsidR="00000000">
        <w:rPr>
          <w:b w:val="1"/>
          <w:bCs w:val="1"/>
          <w:sz w:val="21"/>
          <w:szCs w:val="21"/>
        </w:rPr>
        <w:t>*The Call to Worship</w:t>
      </w:r>
      <w:r>
        <w:tab/>
      </w:r>
      <w:r w:rsidRPr="3423D82C" w:rsidR="00000000">
        <w:rPr>
          <w:sz w:val="21"/>
          <w:szCs w:val="21"/>
        </w:rPr>
        <w:t>(see above</w:t>
      </w:r>
      <w:r w:rsidRPr="3423D82C" w:rsidR="00280AD3">
        <w:rPr>
          <w:sz w:val="21"/>
          <w:szCs w:val="21"/>
        </w:rPr>
        <w:t>)</w:t>
      </w:r>
    </w:p>
    <w:p w:rsidRPr="004D1FC6" w:rsidR="00B644F1" w:rsidP="3423D82C" w:rsidRDefault="00000000" w14:paraId="1FBA2692" w14:textId="77777777">
      <w:pPr>
        <w:tabs>
          <w:tab w:val="right" w:pos="6480"/>
        </w:tabs>
        <w:rPr>
          <w:sz w:val="21"/>
          <w:szCs w:val="21"/>
        </w:rPr>
      </w:pPr>
      <w:r w:rsidRPr="3423D82C" w:rsidR="00000000">
        <w:rPr>
          <w:b w:val="1"/>
          <w:bCs w:val="1"/>
          <w:sz w:val="21"/>
          <w:szCs w:val="21"/>
        </w:rPr>
        <w:t>*Confession of our need for God’s grace</w:t>
      </w:r>
      <w:r w:rsidRPr="3423D82C" w:rsidR="00000000">
        <w:rPr>
          <w:sz w:val="21"/>
          <w:szCs w:val="21"/>
        </w:rPr>
        <w:t xml:space="preserve"> (Psalm 124:8):</w:t>
      </w:r>
    </w:p>
    <w:p w:rsidRPr="004D1FC6" w:rsidR="00B644F1" w:rsidP="3423D82C" w:rsidRDefault="00000000" w14:paraId="43667120" w14:textId="77777777">
      <w:pPr>
        <w:pStyle w:val="Heading6"/>
        <w:spacing w:after="60"/>
        <w:jc w:val="center"/>
        <w:rPr>
          <w:b w:val="0"/>
          <w:bCs w:val="0"/>
          <w:i w:val="1"/>
          <w:iCs w:val="1"/>
          <w:sz w:val="21"/>
          <w:szCs w:val="21"/>
        </w:rPr>
      </w:pPr>
      <w:r w:rsidRPr="3423D82C" w:rsidR="00000000">
        <w:rPr>
          <w:b w:val="0"/>
          <w:bCs w:val="0"/>
          <w:sz w:val="21"/>
          <w:szCs w:val="21"/>
        </w:rPr>
        <w:t>“</w:t>
      </w:r>
      <w:r w:rsidRPr="3423D82C" w:rsidR="00000000">
        <w:rPr>
          <w:b w:val="0"/>
          <w:bCs w:val="0"/>
          <w:i w:val="1"/>
          <w:iCs w:val="1"/>
          <w:sz w:val="21"/>
          <w:szCs w:val="21"/>
        </w:rPr>
        <w:t>Our help is in the name of the LORD, who made heaven and earth”</w:t>
      </w:r>
    </w:p>
    <w:p w:rsidRPr="004D1FC6" w:rsidR="00B644F1" w:rsidP="3423D82C" w:rsidRDefault="00000000" w14:paraId="4C0EBA68" w14:textId="41F24558">
      <w:pPr>
        <w:tabs>
          <w:tab w:val="right" w:pos="6390"/>
        </w:tabs>
        <w:rPr>
          <w:color w:val="auto"/>
          <w:sz w:val="21"/>
          <w:szCs w:val="21"/>
        </w:rPr>
      </w:pPr>
      <w:r w:rsidRPr="3423D82C" w:rsidR="00000000">
        <w:rPr>
          <w:b w:val="1"/>
          <w:bCs w:val="1"/>
          <w:color w:val="auto"/>
          <w:sz w:val="21"/>
          <w:szCs w:val="21"/>
        </w:rPr>
        <w:t xml:space="preserve">*God’s Greeting to His People </w:t>
      </w:r>
      <w:r>
        <w:tab/>
      </w:r>
      <w:r w:rsidRPr="3423D82C" w:rsidR="000360DC">
        <w:rPr>
          <w:sz w:val="21"/>
          <w:szCs w:val="21"/>
        </w:rPr>
        <w:t>Eph. 2:19-22</w:t>
      </w:r>
    </w:p>
    <w:p w:rsidRPr="004D1FC6" w:rsidR="00B644F1" w:rsidP="3423D82C" w:rsidRDefault="00000000" w14:paraId="6C120331" w14:textId="2234BB5D">
      <w:pPr>
        <w:tabs>
          <w:tab w:val="right" w:pos="6390"/>
        </w:tabs>
        <w:rPr>
          <w:sz w:val="21"/>
          <w:szCs w:val="21"/>
        </w:rPr>
      </w:pPr>
      <w:r w:rsidRPr="3423D82C" w:rsidR="00000000">
        <w:rPr>
          <w:b w:val="1"/>
          <w:bCs w:val="1"/>
          <w:sz w:val="21"/>
          <w:szCs w:val="21"/>
        </w:rPr>
        <w:t>*Song of Response</w:t>
      </w:r>
      <w:r>
        <w:tab/>
      </w:r>
      <w:r w:rsidRPr="3423D82C" w:rsidR="00000000">
        <w:rPr>
          <w:sz w:val="21"/>
          <w:szCs w:val="21"/>
        </w:rPr>
        <w:t xml:space="preserve">Psalter </w:t>
      </w:r>
      <w:r w:rsidRPr="3423D82C" w:rsidR="000360DC">
        <w:rPr>
          <w:sz w:val="21"/>
          <w:szCs w:val="21"/>
        </w:rPr>
        <w:t>84A</w:t>
      </w:r>
      <w:r w:rsidRPr="3423D82C" w:rsidR="00784ED4">
        <w:rPr>
          <w:sz w:val="21"/>
          <w:szCs w:val="21"/>
        </w:rPr>
        <w:t xml:space="preserve"> (all)</w:t>
      </w:r>
    </w:p>
    <w:p w:rsidRPr="004D1FC6" w:rsidR="00B644F1" w:rsidP="3423D82C" w:rsidRDefault="00000000" w14:paraId="0A115FB9" w14:textId="77777777">
      <w:pPr>
        <w:tabs>
          <w:tab w:val="right" w:pos="6480"/>
        </w:tabs>
        <w:spacing w:after="60"/>
        <w:rPr>
          <w:b w:val="1"/>
          <w:bCs w:val="1"/>
          <w:sz w:val="21"/>
          <w:szCs w:val="21"/>
        </w:rPr>
      </w:pPr>
      <w:r w:rsidRPr="3423D82C" w:rsidR="00000000">
        <w:rPr>
          <w:b w:val="1"/>
          <w:bCs w:val="1"/>
          <w:sz w:val="21"/>
          <w:szCs w:val="21"/>
        </w:rPr>
        <w:t>*Opening Prayer</w:t>
      </w:r>
    </w:p>
    <w:p w:rsidRPr="004D1FC6" w:rsidR="00B644F1" w:rsidP="3423D82C" w:rsidRDefault="00000000" w14:paraId="5791E57E" w14:textId="4E26CDEC">
      <w:pPr>
        <w:tabs>
          <w:tab w:val="right" w:pos="6390"/>
        </w:tabs>
        <w:ind w:right="18"/>
        <w:rPr>
          <w:sz w:val="21"/>
          <w:szCs w:val="21"/>
        </w:rPr>
      </w:pPr>
      <w:r w:rsidRPr="3423D82C" w:rsidR="00000000">
        <w:rPr>
          <w:b w:val="1"/>
          <w:bCs w:val="1"/>
          <w:sz w:val="21"/>
          <w:szCs w:val="21"/>
        </w:rPr>
        <w:t>God’s Law</w:t>
      </w:r>
      <w:r>
        <w:tab/>
      </w:r>
      <w:r w:rsidRPr="3423D82C" w:rsidR="000360DC">
        <w:rPr>
          <w:color w:val="auto"/>
          <w:sz w:val="21"/>
          <w:szCs w:val="21"/>
        </w:rPr>
        <w:t>Matt. 21:33-45</w:t>
      </w:r>
    </w:p>
    <w:p w:rsidRPr="004D1FC6" w:rsidR="00B644F1" w:rsidP="3423D82C" w:rsidRDefault="00000000" w14:paraId="131DEFD6" w14:textId="77777777">
      <w:pPr>
        <w:pStyle w:val="Heading6"/>
        <w:keepNext w:val="0"/>
        <w:tabs>
          <w:tab w:val="right" w:pos="6660"/>
        </w:tabs>
        <w:ind w:right="-180"/>
        <w:rPr>
          <w:b w:val="0"/>
          <w:bCs w:val="0"/>
          <w:sz w:val="21"/>
          <w:szCs w:val="21"/>
        </w:rPr>
      </w:pPr>
      <w:r w:rsidRPr="3423D82C" w:rsidR="00000000">
        <w:rPr>
          <w:sz w:val="21"/>
          <w:szCs w:val="21"/>
        </w:rPr>
        <w:t xml:space="preserve">Prayer of Confession and Praise </w:t>
      </w:r>
    </w:p>
    <w:p w:rsidRPr="004D1FC6" w:rsidR="00B644F1" w:rsidP="3423D82C" w:rsidRDefault="00000000" w14:paraId="7E86AF24" w14:textId="245999BE">
      <w:pPr>
        <w:pStyle w:val="Heading6"/>
        <w:tabs>
          <w:tab w:val="left" w:pos="270"/>
          <w:tab w:val="right" w:pos="6660"/>
        </w:tabs>
        <w:spacing w:line="259" w:lineRule="auto"/>
        <w:rPr>
          <w:rFonts w:eastAsia="Times New Roman"/>
          <w:b w:val="0"/>
          <w:bCs w:val="0"/>
          <w:sz w:val="21"/>
          <w:szCs w:val="21"/>
          <w:lang w:eastAsia="en-US" w:bidi="ar-SA"/>
        </w:rPr>
      </w:pPr>
      <w:r w:rsidRPr="3423D82C" w:rsidR="00000000">
        <w:rPr>
          <w:b w:val="0"/>
          <w:bCs w:val="0"/>
          <w:sz w:val="21"/>
          <w:szCs w:val="21"/>
        </w:rPr>
        <w:t xml:space="preserve">(God’s assurance of pardon: </w:t>
      </w:r>
      <w:r w:rsidRPr="3423D82C" w:rsidR="000360DC">
        <w:rPr>
          <w:b w:val="0"/>
          <w:bCs w:val="0"/>
          <w:sz w:val="21"/>
          <w:szCs w:val="21"/>
        </w:rPr>
        <w:t>1Peter 2:4-6</w:t>
      </w:r>
      <w:r w:rsidRPr="3423D82C" w:rsidR="00000000">
        <w:rPr>
          <w:rFonts w:eastAsia="Times New Roman"/>
          <w:b w:val="0"/>
          <w:bCs w:val="0"/>
          <w:sz w:val="21"/>
          <w:szCs w:val="21"/>
          <w:lang w:eastAsia="en-US" w:bidi="ar-SA"/>
        </w:rPr>
        <w:t>)</w:t>
      </w:r>
    </w:p>
    <w:p w:rsidRPr="004D1FC6" w:rsidR="00B644F1" w:rsidP="3423D82C" w:rsidRDefault="00000000" w14:paraId="0FFA0672" w14:textId="3915CD98">
      <w:pPr>
        <w:tabs>
          <w:tab w:val="right" w:pos="6390"/>
        </w:tabs>
        <w:spacing w:after="60"/>
        <w:rPr>
          <w:sz w:val="21"/>
          <w:szCs w:val="21"/>
        </w:rPr>
      </w:pPr>
      <w:r w:rsidRPr="3423D82C" w:rsidR="00000000">
        <w:rPr>
          <w:b w:val="1"/>
          <w:bCs w:val="1"/>
          <w:sz w:val="21"/>
          <w:szCs w:val="21"/>
        </w:rPr>
        <w:t>*Song of Praise</w:t>
      </w:r>
      <w:r>
        <w:tab/>
      </w:r>
      <w:r w:rsidRPr="3423D82C" w:rsidR="00950BE1">
        <w:rPr>
          <w:sz w:val="21"/>
          <w:szCs w:val="21"/>
        </w:rPr>
        <w:t>Psalter</w:t>
      </w:r>
      <w:r w:rsidRPr="3423D82C" w:rsidR="000360DC">
        <w:rPr>
          <w:sz w:val="21"/>
          <w:szCs w:val="21"/>
        </w:rPr>
        <w:t>-Hymnal 444</w:t>
      </w:r>
      <w:r w:rsidRPr="3423D82C" w:rsidR="00950BE1">
        <w:rPr>
          <w:rFonts w:eastAsia="Times New Roman"/>
          <w:sz w:val="21"/>
          <w:szCs w:val="21"/>
        </w:rPr>
        <w:t>(all)</w:t>
      </w:r>
    </w:p>
    <w:p w:rsidRPr="004D1FC6" w:rsidR="00B644F1" w:rsidP="3423D82C" w:rsidRDefault="00000000" w14:paraId="05D5FB64" w14:textId="77777777">
      <w:pPr>
        <w:tabs>
          <w:tab w:val="right" w:pos="6390"/>
        </w:tabs>
        <w:spacing w:after="60"/>
        <w:rPr>
          <w:sz w:val="21"/>
          <w:szCs w:val="21"/>
        </w:rPr>
      </w:pPr>
      <w:r w:rsidRPr="3423D82C" w:rsidR="00000000">
        <w:rPr>
          <w:b w:val="1"/>
          <w:bCs w:val="1"/>
          <w:sz w:val="21"/>
          <w:szCs w:val="21"/>
        </w:rPr>
        <w:t>Confession of Faith</w:t>
      </w:r>
      <w:r>
        <w:tab/>
      </w:r>
      <w:r w:rsidRPr="3423D82C" w:rsidR="00000000">
        <w:rPr>
          <w:sz w:val="21"/>
          <w:szCs w:val="21"/>
        </w:rPr>
        <w:t>(see bulletin)</w:t>
      </w:r>
    </w:p>
    <w:p w:rsidRPr="004D1FC6" w:rsidR="00B644F1" w:rsidP="3423D82C" w:rsidRDefault="00000000" w14:paraId="7D19D2BD" w14:textId="77777777">
      <w:pPr>
        <w:tabs>
          <w:tab w:val="right" w:pos="6390"/>
        </w:tabs>
        <w:spacing w:after="60"/>
        <w:rPr>
          <w:sz w:val="21"/>
          <w:szCs w:val="21"/>
        </w:rPr>
      </w:pPr>
      <w:r w:rsidRPr="3423D82C" w:rsidR="00000000">
        <w:rPr>
          <w:sz w:val="21"/>
          <w:szCs w:val="21"/>
        </w:rPr>
        <w:t>Prayer of Requests with Thanksgiving</w:t>
      </w:r>
      <w:r>
        <w:tab/>
      </w:r>
    </w:p>
    <w:p w:rsidRPr="004D1FC6" w:rsidR="00B644F1" w:rsidP="3423D82C" w:rsidRDefault="00000000" w14:paraId="62B68B54" w14:textId="77777777">
      <w:pPr>
        <w:tabs>
          <w:tab w:val="right" w:pos="6390"/>
        </w:tabs>
        <w:spacing w:after="60"/>
        <w:rPr>
          <w:sz w:val="21"/>
          <w:szCs w:val="21"/>
        </w:rPr>
      </w:pPr>
      <w:r w:rsidRPr="3423D82C" w:rsidR="00000000">
        <w:rPr>
          <w:rFonts w:eastAsia="Times New Roman"/>
          <w:b w:val="1"/>
          <w:bCs w:val="1"/>
          <w:color w:val="auto"/>
          <w:sz w:val="21"/>
          <w:szCs w:val="21"/>
          <w:lang w:eastAsia="en-US" w:bidi="ar-SA"/>
        </w:rPr>
        <w:t>Worship in giving of Tithes and Offerings</w:t>
      </w:r>
    </w:p>
    <w:p w:rsidRPr="004D1FC6" w:rsidR="00B644F1" w:rsidP="3423D82C" w:rsidRDefault="00000000" w14:paraId="100BFA4C" w14:textId="2B5FEE2F">
      <w:pPr>
        <w:tabs>
          <w:tab w:val="right" w:pos="6390"/>
        </w:tabs>
        <w:spacing w:after="60"/>
        <w:rPr>
          <w:sz w:val="21"/>
          <w:szCs w:val="21"/>
        </w:rPr>
      </w:pPr>
      <w:r w:rsidRPr="3423D82C" w:rsidR="00000000">
        <w:rPr>
          <w:b w:val="1"/>
          <w:bCs w:val="1"/>
          <w:sz w:val="21"/>
          <w:szCs w:val="21"/>
        </w:rPr>
        <w:t>*Song of Preparation</w:t>
      </w:r>
      <w:r>
        <w:tab/>
      </w:r>
      <w:r w:rsidRPr="3423D82C" w:rsidR="00000000">
        <w:rPr>
          <w:sz w:val="21"/>
          <w:szCs w:val="21"/>
        </w:rPr>
        <w:t>Psalter</w:t>
      </w:r>
      <w:r w:rsidRPr="3423D82C" w:rsidR="000360DC">
        <w:rPr>
          <w:sz w:val="21"/>
          <w:szCs w:val="21"/>
        </w:rPr>
        <w:t>-Hymnal 321(all)</w:t>
      </w:r>
    </w:p>
    <w:p w:rsidRPr="004D1FC6" w:rsidR="00B644F1" w:rsidP="3423D82C" w:rsidRDefault="00000000" w14:paraId="368DF4DA" w14:textId="77777777">
      <w:pPr>
        <w:keepNext w:val="1"/>
        <w:tabs>
          <w:tab w:val="right" w:pos="6390"/>
        </w:tabs>
        <w:jc w:val="both"/>
        <w:outlineLvl w:val="7"/>
        <w:rPr>
          <w:b w:val="1"/>
          <w:bCs w:val="1"/>
          <w:sz w:val="21"/>
          <w:szCs w:val="21"/>
          <w:lang w:eastAsia="en-US" w:bidi="ar-SA"/>
        </w:rPr>
      </w:pPr>
      <w:r w:rsidRPr="3423D82C" w:rsidR="00000000">
        <w:rPr>
          <w:b w:val="1"/>
          <w:bCs w:val="1"/>
          <w:sz w:val="21"/>
          <w:szCs w:val="21"/>
        </w:rPr>
        <w:t>Prayer for God’s blessing on His Word</w:t>
      </w:r>
    </w:p>
    <w:p w:rsidRPr="004D1FC6" w:rsidR="00B644F1" w:rsidP="3423D82C" w:rsidRDefault="00000000" w14:paraId="7EF70E5B" w14:textId="56562C87">
      <w:pPr>
        <w:keepNext w:val="1"/>
        <w:tabs>
          <w:tab w:val="right" w:pos="6390"/>
        </w:tabs>
        <w:jc w:val="both"/>
        <w:outlineLvl w:val="7"/>
        <w:rPr>
          <w:sz w:val="21"/>
          <w:szCs w:val="21"/>
          <w:lang w:eastAsia="en-US" w:bidi="ar-SA"/>
        </w:rPr>
      </w:pPr>
      <w:r w:rsidRPr="3423D82C" w:rsidR="00000000">
        <w:rPr>
          <w:b w:val="1"/>
          <w:bCs w:val="1"/>
          <w:sz w:val="21"/>
          <w:szCs w:val="21"/>
          <w:lang w:eastAsia="en-US" w:bidi="ar-SA"/>
        </w:rPr>
        <w:t>Scripture Reading:</w:t>
      </w:r>
      <w:r>
        <w:tab/>
      </w:r>
      <w:r w:rsidRPr="3423D82C" w:rsidR="000360DC">
        <w:rPr>
          <w:sz w:val="21"/>
          <w:szCs w:val="21"/>
          <w:lang w:eastAsia="en-US" w:bidi="ar-SA"/>
        </w:rPr>
        <w:t>Psalm 118</w:t>
      </w:r>
    </w:p>
    <w:p w:rsidRPr="004D1FC6" w:rsidR="00B644F1" w:rsidP="3423D82C" w:rsidRDefault="00000000" w14:paraId="66EEBDFB" w14:textId="09604E1C">
      <w:pPr>
        <w:keepNext w:val="1"/>
        <w:tabs>
          <w:tab w:val="right" w:pos="6390"/>
        </w:tabs>
        <w:spacing w:after="60"/>
        <w:outlineLvl w:val="7"/>
        <w:rPr>
          <w:sz w:val="21"/>
          <w:szCs w:val="21"/>
          <w:lang w:eastAsia="en-US" w:bidi="ar-SA"/>
        </w:rPr>
      </w:pPr>
      <w:r w:rsidRPr="3423D82C" w:rsidR="00000000">
        <w:rPr>
          <w:b w:val="1"/>
          <w:bCs w:val="1"/>
          <w:sz w:val="21"/>
          <w:szCs w:val="21"/>
          <w:lang w:eastAsia="en-US" w:bidi="ar-SA"/>
        </w:rPr>
        <w:t>Sermon (</w:t>
      </w:r>
      <w:r w:rsidRPr="3423D82C" w:rsidR="000360DC">
        <w:rPr>
          <w:sz w:val="21"/>
          <w:szCs w:val="21"/>
          <w:lang w:eastAsia="en-US" w:bidi="ar-SA"/>
        </w:rPr>
        <w:t>Brother</w:t>
      </w:r>
      <w:r w:rsidRPr="3423D82C" w:rsidR="00000000">
        <w:rPr>
          <w:sz w:val="21"/>
          <w:szCs w:val="21"/>
          <w:lang w:eastAsia="en-US" w:bidi="ar-SA"/>
        </w:rPr>
        <w:t xml:space="preserve"> </w:t>
      </w:r>
      <w:r w:rsidRPr="3423D82C" w:rsidR="003117F1">
        <w:rPr>
          <w:sz w:val="21"/>
          <w:szCs w:val="21"/>
          <w:lang w:eastAsia="en-US" w:bidi="ar-SA"/>
        </w:rPr>
        <w:t>Carter</w:t>
      </w:r>
      <w:r w:rsidRPr="3423D82C" w:rsidR="00000000">
        <w:rPr>
          <w:b w:val="1"/>
          <w:bCs w:val="1"/>
          <w:sz w:val="21"/>
          <w:szCs w:val="21"/>
          <w:lang w:eastAsia="en-US" w:bidi="ar-SA"/>
        </w:rPr>
        <w:t>)</w:t>
      </w:r>
      <w:r>
        <w:tab/>
      </w:r>
      <w:r w:rsidRPr="3423D82C" w:rsidR="000360DC">
        <w:rPr>
          <w:sz w:val="21"/>
          <w:szCs w:val="21"/>
          <w:lang w:eastAsia="en-US" w:bidi="ar-SA"/>
        </w:rPr>
        <w:t>Psalm 118:22-24</w:t>
      </w:r>
    </w:p>
    <w:p w:rsidRPr="004D1FC6" w:rsidR="00B644F1" w:rsidP="3423D82C" w:rsidRDefault="00000000" w14:paraId="7F93EEAE" w14:textId="22ED0B21">
      <w:pPr>
        <w:tabs>
          <w:tab w:val="right" w:leader="none" w:pos="6390"/>
        </w:tabs>
        <w:ind w:right="-180"/>
        <w:rPr>
          <w:rFonts w:eastAsia="Times New Roman"/>
          <w:sz w:val="21"/>
          <w:szCs w:val="21"/>
        </w:rPr>
      </w:pPr>
      <w:r w:rsidRPr="3423D82C" w:rsidR="00000000">
        <w:rPr>
          <w:rFonts w:eastAsia="Times New Roman"/>
          <w:b w:val="1"/>
          <w:bCs w:val="1"/>
          <w:sz w:val="21"/>
          <w:szCs w:val="21"/>
        </w:rPr>
        <w:t>*Respond in Song</w:t>
      </w:r>
      <w:r>
        <w:tab/>
      </w:r>
      <w:r w:rsidRPr="3423D82C" w:rsidR="000360DC">
        <w:rPr>
          <w:rFonts w:eastAsia="Times New Roman"/>
          <w:sz w:val="21"/>
          <w:szCs w:val="21"/>
        </w:rPr>
        <w:t>Psalter-Hymnal</w:t>
      </w:r>
      <w:r w:rsidRPr="3423D82C" w:rsidR="000360DC">
        <w:rPr>
          <w:rFonts w:eastAsia="Times New Roman"/>
          <w:sz w:val="21"/>
          <w:szCs w:val="21"/>
        </w:rPr>
        <w:t xml:space="preserve"> 388 (all)</w:t>
      </w:r>
    </w:p>
    <w:p w:rsidRPr="004D1FC6" w:rsidR="00B644F1" w:rsidP="3423D82C" w:rsidRDefault="00000000" w14:paraId="693883A4" w14:textId="70F8130D">
      <w:pPr>
        <w:tabs>
          <w:tab w:val="left" w:pos="720"/>
          <w:tab w:val="right" w:pos="6390"/>
        </w:tabs>
        <w:rPr>
          <w:rFonts w:eastAsia="Times New Roman"/>
          <w:sz w:val="21"/>
          <w:szCs w:val="21"/>
        </w:rPr>
      </w:pPr>
      <w:r w:rsidRPr="3423D82C" w:rsidR="00000000">
        <w:rPr>
          <w:rFonts w:eastAsia="Times New Roman"/>
          <w:b w:val="1"/>
          <w:bCs w:val="1"/>
          <w:sz w:val="21"/>
          <w:szCs w:val="21"/>
        </w:rPr>
        <w:t>*Benediction (God’s parting Word of blessing)</w:t>
      </w:r>
      <w:r>
        <w:tab/>
      </w:r>
      <w:r w:rsidRPr="3423D82C" w:rsidR="000360DC">
        <w:rPr>
          <w:rFonts w:eastAsia="Times New Roman"/>
          <w:sz w:val="21"/>
          <w:szCs w:val="21"/>
        </w:rPr>
        <w:t>Heb. 13:20-21</w:t>
      </w:r>
    </w:p>
    <w:p w:rsidRPr="004D1FC6" w:rsidR="00B644F1" w:rsidP="3423D82C" w:rsidRDefault="00000000" w14:paraId="381F2323" w14:textId="77777777">
      <w:pPr>
        <w:tabs>
          <w:tab w:val="left" w:pos="720"/>
        </w:tabs>
        <w:rPr>
          <w:rFonts w:eastAsia="Times New Roman"/>
          <w:sz w:val="21"/>
          <w:szCs w:val="21"/>
        </w:rPr>
      </w:pPr>
      <w:r w:rsidRPr="3423D82C" w:rsidR="00000000">
        <w:rPr>
          <w:rFonts w:eastAsia="Times New Roman"/>
          <w:b w:val="1"/>
          <w:bCs w:val="1"/>
          <w:sz w:val="21"/>
          <w:szCs w:val="21"/>
        </w:rPr>
        <w:t>*(Moment of Silent Meditation)</w:t>
      </w:r>
    </w:p>
    <w:p w:rsidR="00B644F1" w:rsidP="3423D82C" w:rsidRDefault="00000000" w14:paraId="1D93D986" w14:textId="77777777">
      <w:pPr>
        <w:tabs>
          <w:tab w:val="left" w:pos="720"/>
          <w:tab w:val="right" w:pos="6390"/>
        </w:tabs>
        <w:jc w:val="center"/>
        <w:rPr>
          <w:rFonts w:eastAsia="Times New Roman"/>
          <w:b w:val="1"/>
          <w:bCs w:val="1"/>
          <w:color w:val="auto"/>
          <w:sz w:val="21"/>
          <w:szCs w:val="21"/>
          <w:lang w:eastAsia="en-US" w:bidi="ar-SA"/>
        </w:rPr>
      </w:pPr>
      <w:r w:rsidRPr="3423D82C" w:rsidR="00000000">
        <w:rPr>
          <w:rFonts w:eastAsia="Times New Roman"/>
          <w:b w:val="1"/>
          <w:bCs w:val="1"/>
          <w:color w:val="auto"/>
          <w:sz w:val="21"/>
          <w:szCs w:val="21"/>
          <w:lang w:eastAsia="en-US" w:bidi="ar-SA"/>
        </w:rPr>
        <w:t>-------------------------</w:t>
      </w:r>
    </w:p>
    <w:p w:rsidRPr="003E3A3E" w:rsidR="003E3A3E" w:rsidP="3423D82C" w:rsidRDefault="003E3A3E" w14:paraId="421389D6" w14:textId="7268ABDC">
      <w:pPr>
        <w:jc w:val="center"/>
        <w:rPr>
          <w:b w:val="1"/>
          <w:bCs w:val="1"/>
          <w:sz w:val="21"/>
          <w:szCs w:val="21"/>
          <w:lang w:eastAsia="en-US" w:bidi="ar-SA"/>
        </w:rPr>
      </w:pPr>
      <w:r w:rsidRPr="3423D82C" w:rsidR="003E3A3E">
        <w:rPr>
          <w:sz w:val="21"/>
          <w:szCs w:val="21"/>
        </w:rPr>
        <w:t>Sermon</w:t>
      </w:r>
      <w:r w:rsidRPr="3423D82C" w:rsidR="003E3A3E">
        <w:rPr>
          <w:b w:val="1"/>
          <w:bCs w:val="1"/>
          <w:sz w:val="21"/>
          <w:szCs w:val="21"/>
        </w:rPr>
        <w:t xml:space="preserve">: </w:t>
      </w:r>
      <w:r w:rsidRPr="3423D82C" w:rsidR="000360DC">
        <w:rPr>
          <w:color w:val="000000" w:themeColor="text1" w:themeTint="FF" w:themeShade="FF"/>
          <w:sz w:val="21"/>
          <w:szCs w:val="21"/>
          <w:lang w:eastAsia="en-US" w:bidi="ar-SA"/>
        </w:rPr>
        <w:t>This is the Day</w:t>
      </w:r>
    </w:p>
    <w:p w:rsidR="003E3A3E" w:rsidP="3423D82C" w:rsidRDefault="003E3A3E" w14:paraId="029BA1C0" w14:textId="77777777">
      <w:pPr>
        <w:rPr>
          <w:rFonts w:eastAsia="Times New Roman"/>
          <w:sz w:val="21"/>
          <w:szCs w:val="21"/>
          <w:lang w:eastAsia="en-US" w:bidi="ar-SA"/>
        </w:rPr>
      </w:pPr>
      <w:r w:rsidRPr="3423D82C" w:rsidR="003E3A3E">
        <w:rPr>
          <w:rFonts w:eastAsia="Times New Roman"/>
          <w:sz w:val="21"/>
          <w:szCs w:val="21"/>
          <w:lang w:eastAsia="en-US" w:bidi="ar-SA"/>
        </w:rPr>
        <w:t>We see:</w:t>
      </w:r>
    </w:p>
    <w:p w:rsidRPr="007106F7" w:rsidR="003E3A3E" w:rsidP="3423D82C" w:rsidRDefault="000360DC" w14:paraId="51CCFD56" w14:textId="0222C1FE">
      <w:pPr>
        <w:pStyle w:val="ListParagraph"/>
        <w:numPr>
          <w:ilvl w:val="0"/>
          <w:numId w:val="6"/>
        </w:numPr>
        <w:rPr>
          <w:rFonts w:ascii="Times New Roman" w:hAnsi="Times New Roman"/>
          <w:sz w:val="21"/>
          <w:szCs w:val="21"/>
        </w:rPr>
      </w:pPr>
      <w:r w:rsidRPr="3423D82C" w:rsidR="000360DC">
        <w:rPr>
          <w:rFonts w:ascii="Times New Roman" w:hAnsi="Times New Roman"/>
          <w:sz w:val="21"/>
          <w:szCs w:val="21"/>
        </w:rPr>
        <w:t>The Day of Salvation</w:t>
      </w:r>
    </w:p>
    <w:p w:rsidRPr="007106F7" w:rsidR="003E3A3E" w:rsidP="3423D82C" w:rsidRDefault="000360DC" w14:paraId="401FB3CB" w14:textId="7C9C681C">
      <w:pPr>
        <w:pStyle w:val="ListParagraph"/>
        <w:numPr>
          <w:ilvl w:val="0"/>
          <w:numId w:val="6"/>
        </w:numPr>
        <w:rPr>
          <w:rFonts w:ascii="Times New Roman" w:hAnsi="Times New Roman"/>
          <w:sz w:val="21"/>
          <w:szCs w:val="21"/>
        </w:rPr>
      </w:pPr>
      <w:r w:rsidRPr="3423D82C" w:rsidR="000360DC">
        <w:rPr>
          <w:rFonts w:ascii="Times New Roman" w:hAnsi="Times New Roman"/>
          <w:sz w:val="21"/>
          <w:szCs w:val="21"/>
        </w:rPr>
        <w:t>The Day of the Cornerstone</w:t>
      </w:r>
    </w:p>
    <w:p w:rsidR="003E3A3E" w:rsidP="3423D82C" w:rsidRDefault="003E3A3E" w14:paraId="5211AECF" w14:textId="03C35A09">
      <w:pPr>
        <w:pStyle w:val="ListParagraph"/>
        <w:numPr>
          <w:ilvl w:val="0"/>
          <w:numId w:val="6"/>
        </w:numPr>
        <w:spacing w:before="300" w:after="80"/>
        <w:rPr>
          <w:rFonts w:ascii="Times New Roman" w:hAnsi="Times New Roman"/>
          <w:sz w:val="21"/>
          <w:szCs w:val="21"/>
        </w:rPr>
      </w:pPr>
      <w:r w:rsidRPr="3423D82C" w:rsidR="000360DC">
        <w:rPr>
          <w:rFonts w:ascii="Times New Roman" w:hAnsi="Times New Roman" w:eastAsia="Georgia"/>
          <w:color w:val="1A1A1A"/>
          <w:sz w:val="21"/>
          <w:szCs w:val="21"/>
        </w:rPr>
        <w:t>The Day of Rejoicing</w:t>
      </w:r>
    </w:p>
    <w:p w:rsidR="003E3A3E" w:rsidP="3423D82C" w:rsidRDefault="003E3A3E" w14:paraId="1DA75095" w14:textId="0D89E9DD">
      <w:pPr>
        <w:pStyle w:val="Normal"/>
        <w:jc w:val="center"/>
        <w:rPr>
          <w:b w:val="1"/>
          <w:bCs w:val="1"/>
          <w:sz w:val="21"/>
          <w:szCs w:val="21"/>
        </w:rPr>
      </w:pPr>
      <w:r w:rsidRPr="3423D82C" w:rsidR="003E3A3E">
        <w:rPr>
          <w:b w:val="1"/>
          <w:bCs w:val="1"/>
          <w:sz w:val="21"/>
          <w:szCs w:val="21"/>
          <w:u w:val="single"/>
        </w:rPr>
        <w:t>Questions for discussion</w:t>
      </w:r>
      <w:r w:rsidRPr="3423D82C" w:rsidR="003E3A3E">
        <w:rPr>
          <w:b w:val="1"/>
          <w:bCs w:val="1"/>
          <w:sz w:val="21"/>
          <w:szCs w:val="21"/>
        </w:rPr>
        <w:t xml:space="preserve">:  </w:t>
      </w:r>
      <w:r w:rsidRPr="3423D82C" w:rsidR="003E3A3E">
        <w:rPr>
          <w:b w:val="1"/>
          <w:bCs w:val="1"/>
          <w:sz w:val="21"/>
          <w:szCs w:val="21"/>
        </w:rPr>
        <w:t>[see on the table]</w:t>
      </w:r>
    </w:p>
    <w:p w:rsidR="00B644F1" w:rsidP="000360DC" w:rsidRDefault="00000000" w14:paraId="167381A9" w14:textId="620B24DF">
      <w:pPr>
        <w:jc w:val="center"/>
        <w:rPr>
          <w:sz w:val="18"/>
          <w:szCs w:val="18"/>
          <w:lang w:eastAsia="en-US" w:bidi="ar-SA"/>
        </w:rPr>
      </w:pPr>
      <w:r w:rsidRPr="3423D82C">
        <w:rPr>
          <w:b w:val="1"/>
          <w:bCs w:val="1"/>
          <w:sz w:val="18"/>
          <w:szCs w:val="18"/>
        </w:rPr>
        <w:br w:type="column"/>
      </w:r>
      <w:r w:rsidR="00000000">
        <w:rPr>
          <w:b w:val="1"/>
          <w:bCs w:val="1"/>
          <w:kern w:val="2"/>
          <w:sz w:val="18"/>
          <w:szCs w:val="18"/>
        </w:rPr>
        <w:t>The church is called to be a confessing church, that she may be,</w:t>
      </w:r>
      <w:r w:rsidR="29858B5D">
        <w:rPr>
          <w:b w:val="1"/>
          <w:bCs w:val="1"/>
          <w:kern w:val="2"/>
          <w:sz w:val="18"/>
          <w:szCs w:val="18"/>
        </w:rPr>
        <w:t xml:space="preserve"> </w:t>
      </w:r>
      <w:r w:rsidRPr="3423D82C" w:rsidR="00000000">
        <w:rPr>
          <w:i w:val="1"/>
          <w:iCs w:val="1"/>
          <w:sz w:val="18"/>
          <w:szCs w:val="18"/>
          <w:lang w:eastAsia="en-US" w:bidi="ar-SA"/>
        </w:rPr>
        <w:t xml:space="preserve">the pillar and ground of the truth </w:t>
      </w:r>
      <w:r w:rsidRPr="3423D82C" w:rsidR="00000000">
        <w:rPr>
          <w:sz w:val="18"/>
          <w:szCs w:val="18"/>
          <w:lang w:eastAsia="en-US" w:bidi="ar-SA"/>
        </w:rPr>
        <w:t>(1Tim. 3:15,16)</w:t>
      </w:r>
    </w:p>
    <w:p w:rsidR="008B32A0" w:rsidP="00CC0CD6" w:rsidRDefault="008B32A0" w14:paraId="40C10045" w14:textId="1DB2CB3F">
      <w:pPr>
        <w:tabs>
          <w:tab w:val="left" w:pos="360"/>
        </w:tabs>
        <w:autoSpaceDE w:val="0"/>
        <w:autoSpaceDN w:val="0"/>
        <w:adjustRightInd w:val="0"/>
        <w:ind w:left="360" w:hanging="360"/>
        <w:jc w:val="center"/>
        <w:rPr>
          <w:b/>
          <w:iCs/>
          <w:sz w:val="22"/>
          <w:u w:val="single"/>
        </w:rPr>
      </w:pPr>
      <w:r>
        <w:rPr>
          <w:b/>
          <w:iCs/>
          <w:sz w:val="22"/>
          <w:u w:val="single"/>
        </w:rPr>
        <w:t>WESTMINSTER CONFESSION OF FAITH</w:t>
      </w:r>
    </w:p>
    <w:p w:rsidRPr="000360DC" w:rsidR="000360DC" w:rsidP="000360DC" w:rsidRDefault="000360DC" w14:paraId="20717A91" w14:textId="3C77C88B">
      <w:pPr>
        <w:tabs>
          <w:tab w:val="left" w:pos="360"/>
        </w:tabs>
        <w:autoSpaceDE w:val="0"/>
        <w:autoSpaceDN w:val="0"/>
        <w:adjustRightInd w:val="0"/>
        <w:spacing w:before="240"/>
        <w:ind w:left="180" w:hanging="180"/>
        <w:jc w:val="center"/>
        <w:rPr>
          <w:b/>
          <w:bCs/>
          <w:iCs/>
          <w:sz w:val="22"/>
          <w:u w:val="single"/>
        </w:rPr>
      </w:pPr>
      <w:bookmarkStart w:name="_Hlk520719272" w:id="0"/>
      <w:r w:rsidRPr="000360DC">
        <w:rPr>
          <w:b/>
          <w:bCs/>
          <w:color w:val="000000"/>
          <w:szCs w:val="20"/>
        </w:rPr>
        <w:t>Chapter 8—</w:t>
      </w:r>
      <w:r w:rsidRPr="000360DC">
        <w:rPr>
          <w:b/>
          <w:bCs/>
          <w:i/>
          <w:color w:val="000000"/>
          <w:szCs w:val="20"/>
        </w:rPr>
        <w:t>Of Christ the Mediator</w:t>
      </w:r>
    </w:p>
    <w:p w:rsidRPr="00FF45C5" w:rsidR="000360DC" w:rsidP="000360DC" w:rsidRDefault="000360DC" w14:paraId="4D773D10" w14:textId="7DB1936B">
      <w:pPr>
        <w:tabs>
          <w:tab w:val="left" w:pos="360"/>
        </w:tabs>
        <w:autoSpaceDE w:val="0"/>
        <w:autoSpaceDN w:val="0"/>
        <w:adjustRightInd w:val="0"/>
        <w:ind w:left="180" w:hanging="180"/>
        <w:jc w:val="both"/>
        <w:rPr>
          <w:sz w:val="22"/>
        </w:rPr>
      </w:pPr>
      <w:r w:rsidRPr="00FF45C5">
        <w:rPr>
          <w:b/>
          <w:iCs/>
          <w:sz w:val="22"/>
          <w:u w:val="single"/>
        </w:rPr>
        <w:t>WCF 8.1</w:t>
      </w:r>
      <w:r w:rsidRPr="00FF45C5">
        <w:rPr>
          <w:iCs/>
          <w:sz w:val="22"/>
        </w:rPr>
        <w:t xml:space="preserve">  It pleased God, in His eternal purpose, to choose and ordain the Lord Jesus, His only begotten Son, to be the Mediator between God and man;(1) the Prophet,(2) Priest,(3) and King;(4) the Head and Savior of His Church;(5) the Heir of all things;(6) and Judge of the world;(7) unto whom He did from all eternity give a people, to be His seed,(8) and to be by Him in time redeemed, called, justified, sanctified, and glorified.(9) </w:t>
      </w:r>
    </w:p>
    <w:p w:rsidRPr="000360DC" w:rsidR="000360DC" w:rsidP="000360DC" w:rsidRDefault="000360DC" w14:paraId="5B96A9B9" w14:textId="49036A50">
      <w:pPr>
        <w:tabs>
          <w:tab w:val="left" w:pos="360"/>
        </w:tabs>
        <w:autoSpaceDE w:val="0"/>
        <w:autoSpaceDN w:val="0"/>
        <w:adjustRightInd w:val="0"/>
        <w:spacing w:before="240"/>
        <w:ind w:left="180" w:hanging="180"/>
        <w:jc w:val="center"/>
        <w:rPr>
          <w:b/>
          <w:bCs/>
          <w:i/>
          <w:iCs/>
          <w:sz w:val="18"/>
          <w:szCs w:val="18"/>
        </w:rPr>
      </w:pPr>
      <w:r w:rsidRPr="000360DC">
        <w:rPr>
          <w:b/>
          <w:bCs/>
          <w:color w:val="000000"/>
          <w:szCs w:val="20"/>
        </w:rPr>
        <w:t>Chapter 12—</w:t>
      </w:r>
      <w:r w:rsidRPr="000360DC">
        <w:rPr>
          <w:b/>
          <w:bCs/>
          <w:i/>
          <w:color w:val="000000"/>
          <w:szCs w:val="20"/>
        </w:rPr>
        <w:t>Of Adoption</w:t>
      </w:r>
    </w:p>
    <w:p w:rsidRPr="000360DC" w:rsidR="000360DC" w:rsidP="000360DC" w:rsidRDefault="000360DC" w14:paraId="46784D55" w14:textId="2F16869B">
      <w:pPr>
        <w:tabs>
          <w:tab w:val="left" w:pos="360"/>
        </w:tabs>
        <w:autoSpaceDE w:val="0"/>
        <w:autoSpaceDN w:val="0"/>
        <w:adjustRightInd w:val="0"/>
        <w:spacing w:after="60"/>
        <w:ind w:left="180" w:hanging="180"/>
        <w:jc w:val="both"/>
        <w:rPr>
          <w:iCs/>
          <w:sz w:val="22"/>
        </w:rPr>
      </w:pPr>
      <w:r w:rsidRPr="00045876">
        <w:rPr>
          <w:b/>
          <w:iCs/>
          <w:sz w:val="22"/>
          <w:u w:val="single"/>
        </w:rPr>
        <w:t>WCF 12.1</w:t>
      </w:r>
      <w:r w:rsidRPr="00045876">
        <w:rPr>
          <w:iCs/>
          <w:sz w:val="22"/>
        </w:rPr>
        <w:t xml:space="preserve"> All those that are justified, God </w:t>
      </w:r>
      <w:proofErr w:type="spellStart"/>
      <w:r w:rsidRPr="00045876">
        <w:rPr>
          <w:iCs/>
          <w:sz w:val="22"/>
        </w:rPr>
        <w:t>vouchsafeth</w:t>
      </w:r>
      <w:proofErr w:type="spellEnd"/>
      <w:r w:rsidRPr="00045876">
        <w:rPr>
          <w:iCs/>
          <w:sz w:val="22"/>
        </w:rPr>
        <w:t xml:space="preserve">, in and for His only Son Jesus Christ, to make partakers of the grace of adoption:(1) by which they are taken into the number, and enjoy the liberties and privileges of the children of God;(2) have His name put upon them,(3) receive the Spirit of adoption;(4) have access to the throne of grace with boldness;(5) are enabled to cry, Abba, Father;(6) are pitied,(7) protected,(8) provided for,(9) and chastened by Him as by a Father;(10) yet never cast off,(11) but sealed to the day of redemption,(12) and inherit the promises,(13) as heirs of everlasting salvation.(14) </w:t>
      </w:r>
    </w:p>
    <w:p w:rsidRPr="000360DC" w:rsidR="000360DC" w:rsidP="000360DC" w:rsidRDefault="000360DC" w14:paraId="7E61C887" w14:textId="7973E912">
      <w:pPr>
        <w:pStyle w:val="H3"/>
        <w:tabs>
          <w:tab w:val="left" w:pos="360"/>
        </w:tabs>
        <w:spacing w:after="0"/>
        <w:jc w:val="center"/>
        <w:rPr>
          <w:i/>
          <w:color w:val="000000"/>
          <w:sz w:val="24"/>
          <w:szCs w:val="20"/>
        </w:rPr>
      </w:pPr>
      <w:r w:rsidRPr="00F316B1">
        <w:rPr>
          <w:color w:val="000000"/>
          <w:sz w:val="24"/>
          <w:szCs w:val="20"/>
        </w:rPr>
        <w:t xml:space="preserve">Chapter </w:t>
      </w:r>
      <w:r>
        <w:rPr>
          <w:color w:val="000000"/>
          <w:sz w:val="24"/>
          <w:szCs w:val="20"/>
        </w:rPr>
        <w:t>13</w:t>
      </w:r>
      <w:r w:rsidRPr="00F316B1">
        <w:rPr>
          <w:color w:val="000000"/>
          <w:sz w:val="24"/>
          <w:szCs w:val="20"/>
        </w:rPr>
        <w:t>—</w:t>
      </w:r>
      <w:r w:rsidRPr="00F316B1">
        <w:rPr>
          <w:i/>
          <w:color w:val="000000"/>
          <w:sz w:val="24"/>
          <w:szCs w:val="20"/>
        </w:rPr>
        <w:t xml:space="preserve">Of </w:t>
      </w:r>
      <w:r>
        <w:rPr>
          <w:i/>
          <w:color w:val="000000"/>
          <w:sz w:val="24"/>
          <w:szCs w:val="20"/>
        </w:rPr>
        <w:t>Sanctification</w:t>
      </w:r>
    </w:p>
    <w:bookmarkEnd w:id="0"/>
    <w:p w:rsidRPr="00812971" w:rsidR="008B32A0" w:rsidP="000360DC" w:rsidRDefault="008B32A0" w14:paraId="004113B5" w14:textId="664B1A92">
      <w:pPr>
        <w:tabs>
          <w:tab w:val="left" w:pos="360"/>
        </w:tabs>
        <w:autoSpaceDE w:val="0"/>
        <w:autoSpaceDN w:val="0"/>
        <w:adjustRightInd w:val="0"/>
        <w:ind w:left="180" w:hanging="180"/>
        <w:jc w:val="both"/>
        <w:rPr>
          <w:sz w:val="22"/>
        </w:rPr>
      </w:pPr>
      <w:r w:rsidRPr="00812971">
        <w:rPr>
          <w:b/>
          <w:iCs/>
          <w:sz w:val="22"/>
          <w:u w:val="single"/>
        </w:rPr>
        <w:t>WCF 13.1</w:t>
      </w:r>
      <w:r w:rsidRPr="00812971">
        <w:rPr>
          <w:iCs/>
          <w:sz w:val="22"/>
        </w:rPr>
        <w:t xml:space="preserve">  They, who are once effectually called and regenerated, having a new heart and a new spirit created in them, are further sanctified really and personally, through the virtue of Christ's death and resurrection,(1) by His Word and Spirit dwelling in them;(2) the dominion of the whole body of sin is destroyed,(3) and the several lusts thereof are more and more weakened and mortified,(4) and they more and more quickened and strengthened in all saving graces,(5) to the practice of true holiness, without which no man shall see the Lord.(6) </w:t>
      </w:r>
    </w:p>
    <w:p w:rsidR="000360DC" w:rsidP="000360DC" w:rsidRDefault="000360DC" w14:paraId="642E314C" w14:textId="77777777">
      <w:pPr>
        <w:tabs>
          <w:tab w:val="left" w:pos="180"/>
        </w:tabs>
        <w:autoSpaceDE w:val="0"/>
        <w:autoSpaceDN w:val="0"/>
        <w:adjustRightInd w:val="0"/>
        <w:ind w:left="180" w:hanging="180"/>
        <w:jc w:val="both"/>
        <w:rPr>
          <w:i/>
          <w:iCs/>
          <w:sz w:val="18"/>
        </w:rPr>
      </w:pPr>
    </w:p>
    <w:p w:rsidRPr="004A1330" w:rsidR="005907E8" w:rsidP="004A1330" w:rsidRDefault="00457587" w14:paraId="13AEB0D8" w14:textId="71A857A9">
      <w:pPr>
        <w:tabs>
          <w:tab w:val="left" w:pos="180"/>
        </w:tabs>
        <w:autoSpaceDE w:val="0"/>
        <w:autoSpaceDN w:val="0"/>
        <w:adjustRightInd w:val="0"/>
        <w:ind w:left="180" w:hanging="180"/>
        <w:jc w:val="both"/>
        <w:rPr>
          <w:sz w:val="22"/>
        </w:rPr>
      </w:pPr>
      <w:r w:rsidRPr="00812971">
        <w:rPr>
          <w:b/>
          <w:iCs/>
          <w:sz w:val="22"/>
          <w:u w:val="single"/>
        </w:rPr>
        <w:t xml:space="preserve">WCF </w:t>
      </w:r>
      <w:r w:rsidRPr="00812971" w:rsidR="002F627C">
        <w:rPr>
          <w:b/>
          <w:iCs/>
          <w:sz w:val="22"/>
          <w:u w:val="single"/>
        </w:rPr>
        <w:t>13.3</w:t>
      </w:r>
      <w:r w:rsidRPr="00812971" w:rsidR="002F627C">
        <w:rPr>
          <w:iCs/>
          <w:sz w:val="22"/>
        </w:rPr>
        <w:t xml:space="preserve"> In</w:t>
      </w:r>
      <w:r w:rsidRPr="00812971">
        <w:rPr>
          <w:iCs/>
          <w:sz w:val="22"/>
        </w:rPr>
        <w:t xml:space="preserve"> which war, although the remaining corruption, for a time, may much </w:t>
      </w:r>
      <w:r w:rsidRPr="00812971" w:rsidR="002F627C">
        <w:rPr>
          <w:iCs/>
          <w:sz w:val="22"/>
        </w:rPr>
        <w:t>prevail, (</w:t>
      </w:r>
      <w:r w:rsidRPr="00812971">
        <w:rPr>
          <w:iCs/>
          <w:sz w:val="22"/>
        </w:rPr>
        <w:t xml:space="preserve">1) yet, through the continual supply of strength from the sanctifying Spirit of Christ, the regenerate part doth overcome;(2) and so, the saints grow in </w:t>
      </w:r>
      <w:r w:rsidRPr="00812971" w:rsidR="002F627C">
        <w:rPr>
          <w:iCs/>
          <w:sz w:val="22"/>
        </w:rPr>
        <w:t>grace, (</w:t>
      </w:r>
      <w:r w:rsidRPr="00812971">
        <w:rPr>
          <w:iCs/>
          <w:sz w:val="22"/>
        </w:rPr>
        <w:t xml:space="preserve">3) perfecting holiness in the fear of </w:t>
      </w:r>
      <w:r w:rsidRPr="00812971" w:rsidR="002F627C">
        <w:rPr>
          <w:iCs/>
          <w:sz w:val="22"/>
        </w:rPr>
        <w:t>God. (</w:t>
      </w:r>
      <w:r w:rsidRPr="00812971">
        <w:rPr>
          <w:iCs/>
          <w:sz w:val="22"/>
        </w:rPr>
        <w:t xml:space="preserve">4) </w:t>
      </w:r>
      <w:bookmarkStart w:name="_Hlk5055736281" w:id="1"/>
      <w:bookmarkEnd w:id="1"/>
      <w:r w:rsidR="005907E8">
        <w:rPr>
          <w:b/>
          <w:sz w:val="22"/>
          <w:szCs w:val="22"/>
          <w:u w:val="single"/>
        </w:rPr>
        <w:br w:type="page"/>
      </w:r>
    </w:p>
    <w:p w:rsidR="00B644F1" w:rsidP="00DB6B12" w:rsidRDefault="00000000" w14:paraId="10D16826" w14:textId="75E956AA">
      <w:pPr>
        <w:jc w:val="center"/>
        <w:rPr>
          <w:b/>
          <w:sz w:val="22"/>
          <w:szCs w:val="22"/>
          <w:u w:val="single"/>
        </w:rPr>
      </w:pPr>
      <w:r>
        <w:rPr>
          <w:b/>
          <w:sz w:val="22"/>
          <w:szCs w:val="22"/>
          <w:u w:val="single"/>
        </w:rPr>
        <w:t>CALENDAR &amp; ANNOUNCEMENTS</w:t>
      </w:r>
    </w:p>
    <w:p w:rsidR="00B644F1" w:rsidP="3423D82C" w:rsidRDefault="00000000" w14:paraId="4C953380" w14:textId="77777777">
      <w:pPr>
        <w:pStyle w:val="ListParagraph"/>
        <w:numPr>
          <w:ilvl w:val="0"/>
          <w:numId w:val="2"/>
        </w:numPr>
        <w:ind w:left="360"/>
        <w:jc w:val="both"/>
        <w:rPr>
          <w:sz w:val="20"/>
          <w:szCs w:val="20"/>
        </w:rPr>
      </w:pPr>
      <w:r w:rsidRPr="3423D82C" w:rsidR="00000000">
        <w:rPr>
          <w:sz w:val="20"/>
          <w:szCs w:val="20"/>
        </w:rPr>
        <w:t xml:space="preserve">Wednesday’s (6:00 PM)—Bible study.  </w:t>
      </w:r>
    </w:p>
    <w:p w:rsidR="00B644F1" w:rsidP="3423D82C" w:rsidRDefault="00000000" w14:paraId="0AEF9755" w14:textId="20C321DA">
      <w:pPr>
        <w:pStyle w:val="ListParagraph"/>
        <w:numPr>
          <w:ilvl w:val="1"/>
          <w:numId w:val="2"/>
        </w:numPr>
        <w:ind w:left="720"/>
        <w:rPr>
          <w:sz w:val="20"/>
          <w:szCs w:val="20"/>
        </w:rPr>
      </w:pPr>
      <w:r w:rsidRPr="3423D82C" w:rsidR="00F80D2C">
        <w:rPr>
          <w:sz w:val="20"/>
          <w:szCs w:val="20"/>
        </w:rPr>
        <w:t>May</w:t>
      </w:r>
      <w:r w:rsidRPr="3423D82C" w:rsidR="00524F20">
        <w:rPr>
          <w:sz w:val="20"/>
          <w:szCs w:val="20"/>
        </w:rPr>
        <w:t xml:space="preserve"> 6</w:t>
      </w:r>
      <w:r w:rsidRPr="3423D82C" w:rsidR="00F80D2C">
        <w:rPr>
          <w:sz w:val="20"/>
          <w:szCs w:val="20"/>
        </w:rPr>
        <w:t xml:space="preserve">: Search the Scriptures: </w:t>
      </w:r>
      <w:r w:rsidRPr="3423D82C" w:rsidR="00841520">
        <w:rPr>
          <w:sz w:val="20"/>
          <w:szCs w:val="20"/>
        </w:rPr>
        <w:t>Samuel-Esther</w:t>
      </w:r>
      <w:r w:rsidRPr="3423D82C" w:rsidR="00F80D2C">
        <w:rPr>
          <w:sz w:val="20"/>
          <w:szCs w:val="20"/>
        </w:rPr>
        <w:t xml:space="preserve">, pg. </w:t>
      </w:r>
      <w:r w:rsidRPr="3423D82C" w:rsidR="00E77500">
        <w:rPr>
          <w:sz w:val="20"/>
          <w:szCs w:val="20"/>
        </w:rPr>
        <w:t>21</w:t>
      </w:r>
      <w:r w:rsidRPr="3423D82C" w:rsidR="47D6CF5D">
        <w:rPr>
          <w:sz w:val="20"/>
          <w:szCs w:val="20"/>
        </w:rPr>
        <w:t xml:space="preserve"> </w:t>
      </w:r>
      <w:hyperlink r:id="R10626efa3d6c4541">
        <w:r w:rsidRPr="3423D82C" w:rsidR="47D6CF5D">
          <w:rPr>
            <w:rStyle w:val="Hyperlink"/>
            <w:b w:val="1"/>
            <w:bCs w:val="1"/>
            <w:sz w:val="20"/>
            <w:szCs w:val="20"/>
          </w:rPr>
          <w:t>Click here for Zoom</w:t>
        </w:r>
      </w:hyperlink>
    </w:p>
    <w:p w:rsidR="00B644F1" w:rsidP="3423D82C" w:rsidRDefault="00000000" w14:paraId="248D5ED7" w14:textId="77777777">
      <w:pPr>
        <w:pStyle w:val="ListParagraph"/>
        <w:numPr>
          <w:ilvl w:val="0"/>
          <w:numId w:val="2"/>
        </w:numPr>
        <w:ind w:left="360"/>
        <w:rPr>
          <w:sz w:val="20"/>
          <w:szCs w:val="20"/>
        </w:rPr>
      </w:pPr>
      <w:r w:rsidRPr="3423D82C" w:rsidR="00000000">
        <w:rPr>
          <w:sz w:val="20"/>
          <w:szCs w:val="20"/>
        </w:rPr>
        <w:t>Pizza &amp; Theology—Last Friday of month; 6: 00-8:00 PM [“Theology” is about discussing biblical truth for all of faith and life]</w:t>
      </w:r>
    </w:p>
    <w:p w:rsidR="00B644F1" w:rsidP="3423D82C" w:rsidRDefault="00B644F1" w14:paraId="58CF71E5" w14:textId="7C5D9ECC">
      <w:pPr>
        <w:pStyle w:val="ListParagraph"/>
        <w:numPr>
          <w:ilvl w:val="0"/>
          <w:numId w:val="2"/>
        </w:numPr>
        <w:spacing w:after="60" w:line="240" w:lineRule="auto"/>
        <w:ind w:left="360"/>
        <w:rPr>
          <w:sz w:val="20"/>
          <w:szCs w:val="20"/>
        </w:rPr>
      </w:pPr>
      <w:r w:rsidRPr="3423D82C" w:rsidR="00000000">
        <w:rPr>
          <w:sz w:val="20"/>
          <w:szCs w:val="20"/>
        </w:rPr>
        <w:t xml:space="preserve">OFFERING:  Apr </w:t>
      </w:r>
      <w:r w:rsidRPr="3423D82C" w:rsidR="00E77500">
        <w:rPr>
          <w:sz w:val="20"/>
          <w:szCs w:val="20"/>
        </w:rPr>
        <w:t>26</w:t>
      </w:r>
      <w:r w:rsidRPr="3423D82C" w:rsidR="00000000">
        <w:rPr>
          <w:sz w:val="20"/>
          <w:szCs w:val="20"/>
        </w:rPr>
        <w:t>, 2026: $2,1</w:t>
      </w:r>
      <w:r w:rsidRPr="3423D82C" w:rsidR="00BE4F33">
        <w:rPr>
          <w:sz w:val="20"/>
          <w:szCs w:val="20"/>
        </w:rPr>
        <w:t>89</w:t>
      </w:r>
      <w:r w:rsidRPr="3423D82C" w:rsidR="00000000">
        <w:rPr>
          <w:sz w:val="20"/>
          <w:szCs w:val="20"/>
        </w:rPr>
        <w:t xml:space="preserve">.51 </w:t>
      </w:r>
    </w:p>
    <w:p w:rsidR="00B644F1" w:rsidRDefault="00000000" w14:paraId="29514119" w14:textId="77777777">
      <w:pPr>
        <w:pStyle w:val="Heading4"/>
        <w:spacing w:after="60" w:line="240" w:lineRule="auto"/>
      </w:pPr>
      <w:r>
        <w:t>Prayer Requests</w:t>
      </w:r>
    </w:p>
    <w:p w:rsidR="00B644F1" w:rsidRDefault="00000000" w14:paraId="2D3B2CEE" w14:textId="33EE0B51">
      <w:pPr>
        <w:pStyle w:val="BodyText"/>
        <w:tabs>
          <w:tab w:val="left" w:pos="270"/>
        </w:tabs>
      </w:pPr>
      <w:r w:rsidRPr="3423D82C" w:rsidR="00000000">
        <w:rPr>
          <w:b w:val="1"/>
          <w:bCs w:val="1"/>
          <w:sz w:val="22"/>
          <w:szCs w:val="22"/>
        </w:rPr>
        <w:t>BE FAITHFUL IN PRAYER</w:t>
      </w:r>
      <w:r w:rsidRPr="3423D82C" w:rsidR="00000000">
        <w:rPr>
          <w:b w:val="1"/>
          <w:bCs w:val="1"/>
        </w:rPr>
        <w:t xml:space="preserve">: </w:t>
      </w:r>
      <w:r w:rsidRPr="3423D82C" w:rsidR="00000000">
        <w:rPr>
          <w:sz w:val="18"/>
          <w:szCs w:val="18"/>
        </w:rPr>
        <w:t>(</w:t>
      </w:r>
      <w:r w:rsidRPr="3423D82C" w:rsidR="00000000">
        <w:rPr>
          <w:i w:val="1"/>
          <w:iCs w:val="1"/>
        </w:rPr>
        <w:t>Email your requests for prayer</w:t>
      </w:r>
      <w:r w:rsidR="00000000">
        <w:rPr/>
        <w:t>!</w:t>
      </w:r>
      <w:r w:rsidRPr="3423D82C" w:rsidR="00000000">
        <w:rPr>
          <w:sz w:val="18"/>
          <w:szCs w:val="18"/>
        </w:rPr>
        <w:t>)</w:t>
      </w:r>
    </w:p>
    <w:p w:rsidR="00B644F1" w:rsidRDefault="00000000" w14:paraId="52377FED" w14:textId="1511276F">
      <w:pPr>
        <w:pStyle w:val="BodyText"/>
        <w:tabs>
          <w:tab w:val="left" w:pos="270"/>
        </w:tabs>
      </w:pPr>
      <w:r w:rsidRPr="3423D82C" w:rsidR="00000000">
        <w:rPr>
          <w:i w:val="1"/>
          <w:iCs w:val="1"/>
          <w:sz w:val="18"/>
          <w:szCs w:val="18"/>
        </w:rPr>
        <w:t>"</w:t>
      </w:r>
      <w:r w:rsidRPr="3423D82C" w:rsidR="00000000">
        <w:rPr>
          <w:b w:val="1"/>
          <w:bCs w:val="1"/>
          <w:i w:val="1"/>
          <w:iCs w:val="1"/>
          <w:sz w:val="18"/>
          <w:szCs w:val="18"/>
        </w:rPr>
        <w:t xml:space="preserve">Be anxious for nothing, but in everything by prayer and supplication, with thanksgiving, let your requests be made known to </w:t>
      </w:r>
      <w:r w:rsidRPr="3423D82C" w:rsidR="00DB6B12">
        <w:rPr>
          <w:b w:val="1"/>
          <w:bCs w:val="1"/>
          <w:i w:val="1"/>
          <w:iCs w:val="1"/>
          <w:sz w:val="18"/>
          <w:szCs w:val="18"/>
        </w:rPr>
        <w:t>God</w:t>
      </w:r>
      <w:r w:rsidRPr="3423D82C" w:rsidR="00DB6B12">
        <w:rPr>
          <w:i w:val="1"/>
          <w:iCs w:val="1"/>
          <w:sz w:val="18"/>
          <w:szCs w:val="18"/>
        </w:rPr>
        <w:t xml:space="preserve">” </w:t>
      </w:r>
      <w:r w:rsidRPr="3423D82C" w:rsidR="00000000">
        <w:rPr>
          <w:sz w:val="18"/>
          <w:szCs w:val="18"/>
        </w:rPr>
        <w:t>(</w:t>
      </w:r>
      <w:r w:rsidRPr="3423D82C" w:rsidR="00000000">
        <w:rPr>
          <w:sz w:val="18"/>
          <w:szCs w:val="18"/>
        </w:rPr>
        <w:t>Phil. 4:6)</w:t>
      </w:r>
    </w:p>
    <w:p w:rsidR="00B644F1" w:rsidRDefault="00000000" w14:paraId="36337C4B" w14:textId="77777777">
      <w:pPr>
        <w:numPr>
          <w:ilvl w:val="0"/>
          <w:numId w:val="3"/>
        </w:numPr>
        <w:tabs>
          <w:tab w:val="right" w:pos="6480"/>
        </w:tabs>
        <w:spacing w:after="60"/>
        <w:jc w:val="both"/>
      </w:pPr>
      <w:r>
        <w:rPr>
          <w:sz w:val="20"/>
          <w:szCs w:val="20"/>
        </w:rPr>
        <w:t xml:space="preserve">Pray for our </w:t>
      </w:r>
      <w:r>
        <w:rPr>
          <w:sz w:val="20"/>
          <w:szCs w:val="20"/>
          <w:u w:val="single"/>
        </w:rPr>
        <w:t>country, government,</w:t>
      </w:r>
      <w:r>
        <w:rPr>
          <w:sz w:val="20"/>
          <w:szCs w:val="20"/>
        </w:rPr>
        <w:t xml:space="preserve"> and the </w:t>
      </w:r>
      <w:r>
        <w:rPr>
          <w:sz w:val="20"/>
          <w:szCs w:val="20"/>
          <w:u w:val="single"/>
        </w:rPr>
        <w:t>persecuted church in the world</w:t>
      </w:r>
    </w:p>
    <w:p w:rsidR="00B644F1" w:rsidRDefault="00000000" w14:paraId="703410E0" w14:textId="77777777">
      <w:pPr>
        <w:pStyle w:val="ListParagraph"/>
        <w:numPr>
          <w:ilvl w:val="0"/>
          <w:numId w:val="1"/>
        </w:numPr>
        <w:jc w:val="both"/>
        <w:rPr>
          <w:rFonts w:ascii="Times New Roman" w:hAnsi="Times New Roman"/>
          <w:sz w:val="20"/>
          <w:szCs w:val="20"/>
        </w:rPr>
      </w:pPr>
      <w:r>
        <w:rPr>
          <w:rFonts w:ascii="Times New Roman" w:hAnsi="Times New Roman"/>
          <w:sz w:val="20"/>
          <w:szCs w:val="20"/>
        </w:rPr>
        <w:t xml:space="preserve">Pray for King’s: </w:t>
      </w:r>
    </w:p>
    <w:p w:rsidR="00B644F1" w:rsidRDefault="00000000" w14:paraId="18785418" w14:textId="77777777">
      <w:pPr>
        <w:pStyle w:val="ListParagraph"/>
        <w:numPr>
          <w:ilvl w:val="1"/>
          <w:numId w:val="1"/>
        </w:numPr>
        <w:ind w:left="720"/>
        <w:jc w:val="both"/>
        <w:rPr>
          <w:rFonts w:ascii="Times New Roman" w:hAnsi="Times New Roman"/>
          <w:sz w:val="20"/>
          <w:szCs w:val="20"/>
        </w:rPr>
      </w:pPr>
      <w:r>
        <w:rPr>
          <w:rFonts w:ascii="Times New Roman" w:hAnsi="Times New Roman"/>
          <w:sz w:val="20"/>
          <w:szCs w:val="20"/>
        </w:rPr>
        <w:t>Sermon-Audio, website, pastoral and preaching provision</w:t>
      </w:r>
    </w:p>
    <w:p w:rsidR="00B644F1" w:rsidP="3423D82C" w:rsidRDefault="00000000" w14:paraId="0F232B6A" w14:textId="5611B0DE">
      <w:pPr>
        <w:pStyle w:val="ListParagraph"/>
        <w:numPr>
          <w:ilvl w:val="1"/>
          <w:numId w:val="1"/>
        </w:numPr>
        <w:ind w:left="720"/>
        <w:jc w:val="both"/>
        <w:rPr>
          <w:rFonts w:ascii="Times New Roman" w:hAnsi="Times New Roman"/>
          <w:sz w:val="20"/>
          <w:szCs w:val="20"/>
        </w:rPr>
      </w:pPr>
      <w:r w:rsidRPr="3423D82C" w:rsidR="00000000">
        <w:rPr>
          <w:rFonts w:ascii="Times New Roman" w:hAnsi="Times New Roman"/>
          <w:sz w:val="20"/>
          <w:szCs w:val="20"/>
        </w:rPr>
        <w:t>Personal concerns and concerns for others</w:t>
      </w:r>
    </w:p>
    <w:p w:rsidR="00B644F1" w:rsidP="3423D82C" w:rsidRDefault="00000000" w14:paraId="51114FF6" w14:textId="7226506D">
      <w:pPr>
        <w:pStyle w:val="ListParagraph"/>
        <w:numPr>
          <w:ilvl w:val="1"/>
          <w:numId w:val="1"/>
        </w:numPr>
        <w:ind w:left="720"/>
        <w:jc w:val="both"/>
        <w:rPr>
          <w:rFonts w:ascii="Times New Roman" w:hAnsi="Times New Roman"/>
        </w:rPr>
      </w:pPr>
      <w:r w:rsidRPr="3423D82C" w:rsidR="00000000">
        <w:rPr>
          <w:rFonts w:ascii="Times New Roman" w:hAnsi="Times New Roman"/>
          <w:sz w:val="20"/>
          <w:szCs w:val="20"/>
        </w:rPr>
        <w:t>God’s blessing in all we do in service to Him: work, studies</w:t>
      </w:r>
    </w:p>
    <w:p w:rsidR="00B644F1" w:rsidP="3423D82C" w:rsidRDefault="00000000" w14:paraId="575E28D4" w14:textId="58AAB4F3">
      <w:pPr>
        <w:pStyle w:val="ListParagraph"/>
        <w:numPr>
          <w:ilvl w:val="1"/>
          <w:numId w:val="1"/>
        </w:numPr>
        <w:ind w:left="720"/>
        <w:jc w:val="both"/>
        <w:rPr>
          <w:rFonts w:ascii="Times New Roman" w:hAnsi="Times New Roman"/>
        </w:rPr>
      </w:pPr>
      <w:r w:rsidRPr="3423D82C" w:rsidR="00000000">
        <w:rPr>
          <w:rFonts w:ascii="Times New Roman" w:hAnsi="Times New Roman"/>
          <w:sz w:val="20"/>
          <w:szCs w:val="20"/>
        </w:rPr>
        <w:t>Our homes; parents; widows.</w:t>
      </w:r>
    </w:p>
    <w:p w:rsidR="00B644F1" w:rsidP="3423D82C" w:rsidRDefault="00000000" w14:paraId="5C041D3A" w14:textId="72D5EFD3">
      <w:pPr>
        <w:pStyle w:val="ListParagraph"/>
        <w:numPr>
          <w:ilvl w:val="1"/>
          <w:numId w:val="1"/>
        </w:numPr>
        <w:ind w:left="720"/>
        <w:jc w:val="both"/>
        <w:rPr>
          <w:rFonts w:ascii="Times New Roman" w:hAnsi="Times New Roman"/>
        </w:rPr>
      </w:pPr>
      <w:r w:rsidRPr="3423D82C" w:rsidR="00000000">
        <w:rPr>
          <w:rFonts w:ascii="Times New Roman" w:hAnsi="Times New Roman"/>
          <w:sz w:val="20"/>
          <w:szCs w:val="20"/>
        </w:rPr>
        <w:t>The Mann’s: God’s blessing on communication with their son</w:t>
      </w:r>
    </w:p>
    <w:p w:rsidR="00B644F1" w:rsidP="3423D82C" w:rsidRDefault="00000000" w14:paraId="1C1F8D7A" w14:textId="69A23ED0">
      <w:pPr>
        <w:pStyle w:val="ListParagraph"/>
        <w:numPr>
          <w:ilvl w:val="1"/>
          <w:numId w:val="1"/>
        </w:numPr>
        <w:ind w:left="720"/>
        <w:jc w:val="both"/>
        <w:rPr>
          <w:rFonts w:ascii="Times New Roman" w:hAnsi="Times New Roman"/>
          <w:sz w:val="20"/>
          <w:szCs w:val="20"/>
        </w:rPr>
      </w:pPr>
      <w:r w:rsidRPr="3423D82C" w:rsidR="22CED01F">
        <w:rPr>
          <w:rFonts w:ascii="Times New Roman" w:hAnsi="Times New Roman"/>
          <w:sz w:val="20"/>
          <w:szCs w:val="20"/>
        </w:rPr>
        <w:t>Asher, for God’s blessing on his time away from us</w:t>
      </w:r>
    </w:p>
    <w:p w:rsidR="00B644F1" w:rsidP="3423D82C" w:rsidRDefault="00000000" w14:paraId="71C8C73A" w14:textId="3D962C80">
      <w:pPr>
        <w:pStyle w:val="ListParagraph"/>
        <w:numPr>
          <w:ilvl w:val="0"/>
          <w:numId w:val="1"/>
        </w:numPr>
        <w:ind w:left="360"/>
        <w:jc w:val="both"/>
        <w:rPr>
          <w:rFonts w:ascii="Times New Roman" w:hAnsi="Times New Roman"/>
        </w:rPr>
      </w:pPr>
      <w:r w:rsidRPr="3423D82C" w:rsidR="00000000">
        <w:rPr>
          <w:rFonts w:ascii="Times New Roman" w:hAnsi="Times New Roman"/>
          <w:sz w:val="20"/>
          <w:szCs w:val="20"/>
        </w:rPr>
        <w:t>HEALTH: Praise the Lord for our health; to trust Him when not well.</w:t>
      </w:r>
    </w:p>
    <w:p w:rsidR="00B644F1" w:rsidRDefault="00000000" w14:paraId="3E8FF6CE" w14:noSpellErr="1" w14:textId="79429F13">
      <w:pPr>
        <w:pStyle w:val="ListParagraph"/>
        <w:numPr>
          <w:ilvl w:val="1"/>
          <w:numId w:val="1"/>
        </w:numPr>
        <w:ind w:left="720"/>
        <w:jc w:val="both"/>
        <w:rPr>
          <w:rFonts w:ascii="Times New Roman" w:hAnsi="Times New Roman"/>
        </w:rPr>
      </w:pPr>
      <w:r w:rsidRPr="3423D82C" w:rsidR="00000000">
        <w:rPr>
          <w:rFonts w:ascii="Times New Roman" w:hAnsi="Times New Roman"/>
          <w:sz w:val="20"/>
          <w:szCs w:val="20"/>
        </w:rPr>
        <w:t>Mr. Bakker (God’s will to heal his cancer).</w:t>
      </w:r>
    </w:p>
    <w:p w:rsidRPr="004C57BE" w:rsidR="00B644F1" w:rsidRDefault="00000000" w14:paraId="33FC048B" w14:noSpellErr="1" w14:textId="2CA97B1A">
      <w:pPr>
        <w:pStyle w:val="ListParagraph"/>
        <w:numPr>
          <w:ilvl w:val="1"/>
          <w:numId w:val="1"/>
        </w:numPr>
        <w:ind w:left="720"/>
        <w:jc w:val="both"/>
        <w:rPr>
          <w:rFonts w:ascii="Times New Roman" w:hAnsi="Times New Roman"/>
        </w:rPr>
      </w:pPr>
      <w:r w:rsidRPr="3423D82C" w:rsidR="00000000">
        <w:rPr>
          <w:rFonts w:ascii="Times New Roman" w:hAnsi="Times New Roman"/>
          <w:sz w:val="20"/>
          <w:szCs w:val="20"/>
        </w:rPr>
        <w:t>Bro. Timothy’s mother (PTL for finding the problem and doing better).</w:t>
      </w:r>
    </w:p>
    <w:p w:rsidR="004C57BE" w:rsidRDefault="004C57BE" w14:paraId="4E0A6B15" w14:textId="5C4B5649">
      <w:pPr>
        <w:pStyle w:val="ListParagraph"/>
        <w:numPr>
          <w:ilvl w:val="1"/>
          <w:numId w:val="1"/>
        </w:numPr>
        <w:ind w:left="720"/>
        <w:jc w:val="both"/>
        <w:rPr>
          <w:rFonts w:ascii="Times New Roman" w:hAnsi="Times New Roman"/>
        </w:rPr>
      </w:pPr>
      <w:r>
        <w:rPr>
          <w:rFonts w:ascii="Times New Roman" w:hAnsi="Times New Roman"/>
          <w:sz w:val="20"/>
          <w:szCs w:val="20"/>
        </w:rPr>
        <w:t xml:space="preserve">Rev. </w:t>
      </w:r>
      <w:proofErr w:type="spellStart"/>
      <w:r w:rsidR="005B4227">
        <w:rPr>
          <w:rFonts w:ascii="Times New Roman" w:hAnsi="Times New Roman"/>
          <w:sz w:val="20"/>
          <w:szCs w:val="20"/>
        </w:rPr>
        <w:t>Booher’s</w:t>
      </w:r>
      <w:proofErr w:type="spellEnd"/>
      <w:r w:rsidR="005B4227">
        <w:rPr>
          <w:rFonts w:ascii="Times New Roman" w:hAnsi="Times New Roman"/>
          <w:sz w:val="20"/>
          <w:szCs w:val="20"/>
        </w:rPr>
        <w:t xml:space="preserve"> mother</w:t>
      </w:r>
      <w:r w:rsidR="001C4AF8">
        <w:rPr>
          <w:rFonts w:ascii="Times New Roman" w:hAnsi="Times New Roman"/>
          <w:sz w:val="20"/>
          <w:szCs w:val="20"/>
        </w:rPr>
        <w:t xml:space="preserve">, Kaye, </w:t>
      </w:r>
      <w:r w:rsidR="001C4AF8">
        <w:rPr>
          <w:rFonts w:ascii="Aptos" w:hAnsi="Aptos" w:eastAsia="Times New Roman"/>
          <w:color w:val="000000"/>
        </w:rPr>
        <w:t xml:space="preserve">procedure </w:t>
      </w:r>
      <w:r w:rsidR="00B93270">
        <w:rPr>
          <w:rFonts w:ascii="Aptos" w:hAnsi="Aptos" w:eastAsia="Times New Roman"/>
          <w:color w:val="000000"/>
        </w:rPr>
        <w:t>on her</w:t>
      </w:r>
      <w:r w:rsidR="00EB1DC2">
        <w:rPr>
          <w:rFonts w:ascii="Aptos" w:hAnsi="Aptos" w:eastAsia="Times New Roman"/>
          <w:color w:val="000000"/>
        </w:rPr>
        <w:t xml:space="preserve"> heart </w:t>
      </w:r>
      <w:r w:rsidR="001C4AF8">
        <w:rPr>
          <w:rFonts w:ascii="Aptos" w:hAnsi="Aptos" w:eastAsia="Times New Roman"/>
          <w:color w:val="000000"/>
        </w:rPr>
        <w:t>arteries</w:t>
      </w:r>
    </w:p>
    <w:p w:rsidR="00B644F1" w:rsidP="3423D82C" w:rsidRDefault="00000000" w14:paraId="66471BD0" w14:textId="77777777">
      <w:pPr>
        <w:pStyle w:val="ListParagraph"/>
        <w:numPr>
          <w:ilvl w:val="0"/>
          <w:numId w:val="1"/>
        </w:numPr>
        <w:ind w:left="360"/>
        <w:jc w:val="both"/>
        <w:rPr>
          <w:rFonts w:ascii="Times New Roman" w:hAnsi="Times New Roman"/>
        </w:rPr>
      </w:pPr>
      <w:r w:rsidRPr="3423D82C" w:rsidR="00000000">
        <w:rPr>
          <w:rFonts w:ascii="Times New Roman" w:hAnsi="Times New Roman"/>
          <w:sz w:val="20"/>
          <w:szCs w:val="20"/>
        </w:rPr>
        <w:t>LOVED ONES: Friends &amp; family serving in the military.</w:t>
      </w:r>
    </w:p>
    <w:p w:rsidRPr="00171DF3" w:rsidR="00B644F1" w:rsidRDefault="00000000" w14:paraId="5102FA2A" w14:textId="77777777">
      <w:pPr>
        <w:pStyle w:val="ListParagraph"/>
        <w:numPr>
          <w:ilvl w:val="1"/>
          <w:numId w:val="1"/>
        </w:numPr>
        <w:ind w:left="720"/>
        <w:jc w:val="both"/>
        <w:rPr>
          <w:rFonts w:ascii="Times New Roman" w:hAnsi="Times New Roman"/>
        </w:rPr>
      </w:pPr>
      <w:r>
        <w:rPr>
          <w:rFonts w:ascii="Times New Roman" w:hAnsi="Times New Roman"/>
          <w:sz w:val="20"/>
          <w:szCs w:val="20"/>
        </w:rPr>
        <w:t>Grace to trust the Lord for the salvation of those who are unsaved</w:t>
      </w:r>
    </w:p>
    <w:p w:rsidR="00171DF3" w:rsidRDefault="00171DF3" w14:paraId="688F1CE7" w14:textId="728F5929">
      <w:pPr>
        <w:pStyle w:val="ListParagraph"/>
        <w:numPr>
          <w:ilvl w:val="1"/>
          <w:numId w:val="1"/>
        </w:numPr>
        <w:ind w:left="720"/>
        <w:jc w:val="both"/>
        <w:rPr>
          <w:rFonts w:ascii="Times New Roman" w:hAnsi="Times New Roman"/>
        </w:rPr>
      </w:pPr>
      <w:r>
        <w:rPr>
          <w:rFonts w:ascii="Times New Roman" w:hAnsi="Times New Roman"/>
          <w:sz w:val="20"/>
          <w:szCs w:val="20"/>
        </w:rPr>
        <w:t>Asher, away for work, find</w:t>
      </w:r>
      <w:r w:rsidR="005C5672">
        <w:rPr>
          <w:rFonts w:ascii="Times New Roman" w:hAnsi="Times New Roman"/>
          <w:sz w:val="20"/>
          <w:szCs w:val="20"/>
        </w:rPr>
        <w:t xml:space="preserve"> </w:t>
      </w:r>
      <w:r w:rsidR="00DE2603">
        <w:rPr>
          <w:rFonts w:ascii="Times New Roman" w:hAnsi="Times New Roman"/>
          <w:sz w:val="20"/>
          <w:szCs w:val="20"/>
        </w:rPr>
        <w:t>place of worship</w:t>
      </w:r>
    </w:p>
    <w:p w:rsidR="00B644F1" w:rsidRDefault="00000000" w14:paraId="7A4403E8" w14:textId="77777777">
      <w:pPr>
        <w:pStyle w:val="ListParagraph"/>
        <w:numPr>
          <w:ilvl w:val="1"/>
          <w:numId w:val="1"/>
        </w:numPr>
        <w:ind w:left="720"/>
        <w:jc w:val="both"/>
        <w:rPr>
          <w:rFonts w:ascii="Times New Roman" w:hAnsi="Times New Roman"/>
        </w:rPr>
      </w:pPr>
      <w:r>
        <w:rPr>
          <w:rFonts w:ascii="Times New Roman" w:hAnsi="Times New Roman"/>
          <w:sz w:val="20"/>
          <w:szCs w:val="20"/>
        </w:rPr>
        <w:t>Modolo’s in Italy (homeschooling, family relations)</w:t>
      </w:r>
    </w:p>
    <w:p w:rsidR="00B644F1" w:rsidP="3423D82C" w:rsidRDefault="00000000" w14:paraId="1E56D5A4" w14:textId="7490732C">
      <w:pPr>
        <w:pStyle w:val="ListParagraph"/>
        <w:numPr>
          <w:ilvl w:val="0"/>
          <w:numId w:val="1"/>
        </w:numPr>
        <w:rPr>
          <w:rFonts w:ascii="Times New Roman" w:hAnsi="Times New Roman"/>
          <w:sz w:val="20"/>
          <w:szCs w:val="20"/>
        </w:rPr>
      </w:pPr>
      <w:r w:rsidRPr="3423D82C" w:rsidR="00000000">
        <w:rPr>
          <w:rFonts w:ascii="Times New Roman" w:hAnsi="Times New Roman"/>
          <w:sz w:val="20"/>
          <w:szCs w:val="20"/>
        </w:rPr>
        <w:t>Pray for ministry vs the culture of death:  preborn</w:t>
      </w:r>
      <w:r w:rsidRPr="3423D82C" w:rsidR="7B72FD06">
        <w:rPr>
          <w:rFonts w:ascii="Times New Roman" w:hAnsi="Times New Roman"/>
          <w:sz w:val="20"/>
          <w:szCs w:val="20"/>
        </w:rPr>
        <w:t xml:space="preserve">; child </w:t>
      </w:r>
      <w:r w:rsidRPr="3423D82C" w:rsidR="00000000">
        <w:rPr>
          <w:rFonts w:ascii="Times New Roman" w:hAnsi="Times New Roman"/>
          <w:sz w:val="20"/>
          <w:szCs w:val="20"/>
        </w:rPr>
        <w:t>trafficking</w:t>
      </w:r>
      <w:r w:rsidRPr="3423D82C" w:rsidR="38468596">
        <w:rPr>
          <w:rFonts w:ascii="Times New Roman" w:hAnsi="Times New Roman"/>
          <w:sz w:val="20"/>
          <w:szCs w:val="20"/>
        </w:rPr>
        <w:t>/</w:t>
      </w:r>
      <w:r w:rsidRPr="3423D82C" w:rsidR="00000000">
        <w:rPr>
          <w:rFonts w:ascii="Times New Roman" w:hAnsi="Times New Roman"/>
          <w:sz w:val="20"/>
          <w:szCs w:val="20"/>
        </w:rPr>
        <w:t xml:space="preserve">abuses </w:t>
      </w:r>
    </w:p>
    <w:p w:rsidR="00B644F1" w:rsidRDefault="00000000" w14:paraId="044EBFE3" w14:textId="77777777">
      <w:pPr>
        <w:pStyle w:val="ListParagraph"/>
        <w:numPr>
          <w:ilvl w:val="0"/>
          <w:numId w:val="1"/>
        </w:numPr>
        <w:rPr>
          <w:rFonts w:ascii="Times New Roman" w:hAnsi="Times New Roman"/>
        </w:rPr>
      </w:pPr>
      <w:r>
        <w:rPr>
          <w:rFonts w:ascii="Times New Roman" w:hAnsi="Times New Roman"/>
          <w:sz w:val="20"/>
          <w:szCs w:val="20"/>
        </w:rPr>
        <w:t>Pray for Regional Presbytery and the ministry of sister Churches:</w:t>
      </w:r>
    </w:p>
    <w:p w:rsidR="00B644F1" w:rsidRDefault="00000000" w14:paraId="5C2409A1" w14:textId="77777777">
      <w:pPr>
        <w:pStyle w:val="ListParagraph"/>
        <w:numPr>
          <w:ilvl w:val="1"/>
          <w:numId w:val="1"/>
        </w:numPr>
        <w:ind w:left="720"/>
        <w:rPr>
          <w:rFonts w:ascii="Times New Roman" w:hAnsi="Times New Roman"/>
        </w:rPr>
      </w:pPr>
      <w:r>
        <w:rPr>
          <w:rFonts w:ascii="Times New Roman" w:hAnsi="Times New Roman"/>
          <w:sz w:val="20"/>
          <w:szCs w:val="20"/>
        </w:rPr>
        <w:t>First Presbyterian Church in Suriname (Rev. Hamid).</w:t>
      </w:r>
    </w:p>
    <w:p w:rsidR="00B644F1" w:rsidRDefault="00000000" w14:paraId="6D925F18" w14:textId="77777777">
      <w:pPr>
        <w:pStyle w:val="ListParagraph"/>
        <w:numPr>
          <w:ilvl w:val="1"/>
          <w:numId w:val="1"/>
        </w:numPr>
        <w:ind w:left="720"/>
        <w:rPr>
          <w:rFonts w:ascii="Times New Roman" w:hAnsi="Times New Roman"/>
        </w:rPr>
      </w:pPr>
      <w:r>
        <w:rPr>
          <w:rFonts w:ascii="Times New Roman" w:hAnsi="Times New Roman"/>
          <w:sz w:val="20"/>
          <w:szCs w:val="20"/>
        </w:rPr>
        <w:t>Heritage Reformed Presbyterian Church in NC (Rev. Booher)</w:t>
      </w:r>
    </w:p>
    <w:p w:rsidR="00B644F1" w:rsidRDefault="00000000" w14:paraId="2357145B" w14:textId="77777777">
      <w:pPr>
        <w:pStyle w:val="ListParagraph"/>
        <w:numPr>
          <w:ilvl w:val="1"/>
          <w:numId w:val="1"/>
        </w:numPr>
        <w:ind w:left="720"/>
        <w:rPr>
          <w:rFonts w:ascii="Times New Roman" w:hAnsi="Times New Roman"/>
        </w:rPr>
      </w:pPr>
      <w:r>
        <w:rPr>
          <w:rFonts w:ascii="Times New Roman" w:hAnsi="Times New Roman"/>
          <w:sz w:val="20"/>
          <w:szCs w:val="20"/>
        </w:rPr>
        <w:t>Rev. Ledy’s ministry in Michigan.</w:t>
      </w:r>
    </w:p>
    <w:p w:rsidR="00B644F1" w:rsidRDefault="00000000" w14:paraId="5EB4AB77" w14:textId="77777777">
      <w:pPr>
        <w:pStyle w:val="ListParagraph"/>
        <w:numPr>
          <w:ilvl w:val="1"/>
          <w:numId w:val="1"/>
        </w:numPr>
        <w:ind w:left="720"/>
        <w:rPr>
          <w:rFonts w:ascii="Times New Roman" w:hAnsi="Times New Roman"/>
        </w:rPr>
      </w:pPr>
      <w:r>
        <w:rPr>
          <w:rFonts w:ascii="Times New Roman" w:hAnsi="Times New Roman"/>
          <w:sz w:val="20"/>
          <w:szCs w:val="20"/>
        </w:rPr>
        <w:t>Pray for covenant children, youth, and single adults in our churches.</w:t>
      </w:r>
    </w:p>
    <w:p w:rsidR="00B644F1" w:rsidRDefault="00000000" w14:paraId="5422EE36" w14:textId="50064824">
      <w:pPr>
        <w:pStyle w:val="ListParagraph"/>
        <w:numPr>
          <w:ilvl w:val="0"/>
          <w:numId w:val="1"/>
        </w:numPr>
        <w:rPr>
          <w:rFonts w:ascii="Times New Roman" w:hAnsi="Times New Roman"/>
        </w:rPr>
      </w:pPr>
      <w:r w:rsidRPr="3423D82C" w:rsidR="00000000">
        <w:rPr>
          <w:rFonts w:ascii="Times New Roman" w:hAnsi="Times New Roman"/>
          <w:sz w:val="20"/>
          <w:szCs w:val="20"/>
        </w:rPr>
        <w:t>Pray for King’s mission work through Reformation Christian Ministries: All who work with RCM (Offices &amp; Boards in US &amp; Canada</w:t>
      </w:r>
      <w:r w:rsidRPr="3423D82C" w:rsidR="00DB6B12">
        <w:rPr>
          <w:rFonts w:ascii="Times New Roman" w:hAnsi="Times New Roman"/>
          <w:sz w:val="20"/>
          <w:szCs w:val="20"/>
        </w:rPr>
        <w:t>); Rev.</w:t>
      </w:r>
      <w:r w:rsidRPr="3423D82C" w:rsidR="00000000">
        <w:rPr>
          <w:rFonts w:ascii="Times New Roman" w:hAnsi="Times New Roman"/>
          <w:sz w:val="20"/>
          <w:szCs w:val="20"/>
        </w:rPr>
        <w:t xml:space="preserve"> Otis (GNBS, street preaching at Univ. of Georgia); CLA (in Suriname; 390+ students</w:t>
      </w:r>
      <w:r w:rsidRPr="3423D82C" w:rsidR="00DB6B12">
        <w:rPr>
          <w:rFonts w:ascii="Times New Roman" w:hAnsi="Times New Roman"/>
          <w:sz w:val="20"/>
          <w:szCs w:val="20"/>
        </w:rPr>
        <w:t>); Pray</w:t>
      </w:r>
      <w:r w:rsidRPr="3423D82C" w:rsidR="00000000">
        <w:rPr>
          <w:rFonts w:ascii="Times New Roman" w:hAnsi="Times New Roman"/>
          <w:sz w:val="20"/>
          <w:szCs w:val="20"/>
        </w:rPr>
        <w:t xml:space="preserve"> for Suleman &amp; Camille in France (family in Pakistan)</w:t>
      </w:r>
    </w:p>
    <w:p w:rsidRPr="007F4CAD" w:rsidR="00B644F1" w:rsidRDefault="00000000" w14:paraId="5B1982BB" w14:textId="67DF989C">
      <w:pPr>
        <w:pStyle w:val="ListParagraph"/>
        <w:numPr>
          <w:ilvl w:val="0"/>
          <w:numId w:val="1"/>
        </w:numPr>
        <w:rPr>
          <w:rFonts w:ascii="Times New Roman" w:hAnsi="Times New Roman"/>
        </w:rPr>
      </w:pPr>
      <w:r w:rsidRPr="3423D82C" w:rsidR="00000000">
        <w:rPr>
          <w:rFonts w:ascii="Times New Roman" w:hAnsi="Times New Roman"/>
          <w:sz w:val="20"/>
          <w:szCs w:val="20"/>
        </w:rPr>
        <w:t xml:space="preserve">Pray for blessing on our worship in </w:t>
      </w:r>
      <w:r w:rsidRPr="3423D82C" w:rsidR="57E72046">
        <w:rPr>
          <w:rFonts w:ascii="Times New Roman" w:hAnsi="Times New Roman"/>
          <w:sz w:val="20"/>
          <w:szCs w:val="20"/>
        </w:rPr>
        <w:t xml:space="preserve">the giving of </w:t>
      </w:r>
      <w:r w:rsidRPr="3423D82C" w:rsidR="00000000">
        <w:rPr>
          <w:rFonts w:ascii="Times New Roman" w:hAnsi="Times New Roman"/>
          <w:sz w:val="20"/>
          <w:szCs w:val="20"/>
        </w:rPr>
        <w:t>Tithes &amp; Offerings</w:t>
      </w:r>
    </w:p>
    <w:p w:rsidR="00B644F1" w:rsidP="3423D82C" w:rsidRDefault="00000000" w14:paraId="7CB91619" w14:textId="1A2848B5">
      <w:pPr>
        <w:pStyle w:val="Heading4"/>
        <w:spacing w:line="240" w:lineRule="auto"/>
        <w:rPr>
          <w:rFonts w:ascii="Bookman Old Style" w:hAnsi="Bookman Old Style"/>
          <w:b w:val="0"/>
          <w:bCs w:val="0"/>
          <w:sz w:val="36"/>
          <w:szCs w:val="36"/>
        </w:rPr>
      </w:pPr>
      <w:r w:rsidRPr="3423D82C">
        <w:rPr>
          <w:rFonts w:ascii="Bookman Old Style" w:hAnsi="Bookman Old Style"/>
          <w:sz w:val="36"/>
          <w:szCs w:val="36"/>
        </w:rPr>
        <w:br w:type="column"/>
      </w:r>
      <w:r w:rsidRPr="3423D82C" w:rsidR="00000000">
        <w:rPr>
          <w:rFonts w:ascii="Bookman Old Style" w:hAnsi="Bookman Old Style"/>
          <w:position w:val="6"/>
          <w:sz w:val="36"/>
          <w:szCs w:val="36"/>
        </w:rPr>
        <w:t>THE   KING’S   REFORMED</w:t>
      </w:r>
    </w:p>
    <w:p w:rsidR="00B644F1" w:rsidRDefault="00000000" w14:paraId="6391B8F0" w14:textId="77777777">
      <w:pPr>
        <w:pStyle w:val="Heading3"/>
        <w:spacing w:line="240" w:lineRule="auto"/>
        <w:ind w:right="43"/>
        <w:rPr>
          <w:rFonts w:ascii="Bookman Old Style" w:hAnsi="Bookman Old Style"/>
          <w:bCs w:val="0"/>
        </w:rPr>
      </w:pPr>
      <w:r>
        <w:rPr>
          <w:rFonts w:ascii="Bookman Old Style" w:hAnsi="Bookman Old Style"/>
          <w:bCs w:val="0"/>
        </w:rPr>
        <w:t>PRESBYTERIAN   CHURCH</w:t>
      </w:r>
    </w:p>
    <w:p w:rsidR="00B644F1" w:rsidRDefault="00B644F1" w14:paraId="6870B2C4" w14:textId="77777777">
      <w:pPr>
        <w:jc w:val="center"/>
        <w:rPr>
          <w:sz w:val="28"/>
          <w:szCs w:val="28"/>
        </w:rPr>
      </w:pPr>
      <w:hyperlink r:id="rId8">
        <w:r>
          <w:rPr>
            <w:rStyle w:val="Hyperlink"/>
            <w:rFonts w:ascii="Arial" w:hAnsi="Arial" w:cs="Arial"/>
            <w:position w:val="6"/>
            <w:sz w:val="22"/>
            <w:szCs w:val="22"/>
          </w:rPr>
          <w:t>http://www.krpc.us</w:t>
        </w:r>
      </w:hyperlink>
      <w:r>
        <w:rPr>
          <w:rFonts w:ascii="Arial" w:hAnsi="Arial" w:cs="Arial"/>
          <w:position w:val="6"/>
          <w:sz w:val="22"/>
          <w:szCs w:val="22"/>
        </w:rPr>
        <w:t xml:space="preserve"> (worship livestreamed)</w:t>
      </w:r>
    </w:p>
    <w:p w:rsidR="00B644F1" w:rsidRDefault="00B644F1" w14:paraId="4686F267" w14:textId="77777777">
      <w:pPr>
        <w:spacing w:after="120"/>
        <w:jc w:val="center"/>
        <w:rPr>
          <w:sz w:val="28"/>
          <w:szCs w:val="28"/>
        </w:rPr>
      </w:pPr>
      <w:hyperlink r:id="rId9">
        <w:r>
          <w:rPr>
            <w:rStyle w:val="Hyperlink"/>
            <w:rFonts w:ascii="Arial" w:hAnsi="Arial" w:cs="Arial"/>
            <w:sz w:val="22"/>
            <w:szCs w:val="22"/>
          </w:rPr>
          <w:t>http://www.sermonaudio.com/krpc</w:t>
        </w:r>
      </w:hyperlink>
    </w:p>
    <w:p w:rsidR="00B644F1" w:rsidRDefault="00B644F1" w14:paraId="420E3428" w14:textId="77777777">
      <w:pPr>
        <w:jc w:val="center"/>
        <w:rPr>
          <w:rFonts w:ascii="Arial" w:hAnsi="Arial" w:cs="Arial"/>
          <w:i/>
        </w:rPr>
      </w:pPr>
    </w:p>
    <w:p w:rsidR="00B644F1" w:rsidRDefault="00000000" w14:paraId="35F3BB19" w14:textId="77777777">
      <w:pPr>
        <w:jc w:val="center"/>
        <w:rPr>
          <w:rFonts w:ascii="Arial" w:hAnsi="Arial" w:cs="Arial"/>
          <w:i/>
        </w:rPr>
      </w:pPr>
      <w:r>
        <w:rPr>
          <w:rFonts w:ascii="Arial" w:hAnsi="Arial" w:cs="Arial"/>
          <w:sz w:val="22"/>
          <w:szCs w:val="32"/>
        </w:rPr>
        <w:t>Member Church of the</w:t>
      </w:r>
    </w:p>
    <w:p w:rsidR="00B644F1" w:rsidRDefault="00000000" w14:paraId="625D7C61" w14:textId="77777777">
      <w:pPr>
        <w:jc w:val="center"/>
        <w:rPr>
          <w:sz w:val="22"/>
          <w:szCs w:val="22"/>
        </w:rPr>
      </w:pPr>
      <w:r>
        <w:rPr>
          <w:rFonts w:ascii="Arial" w:hAnsi="Arial" w:cs="Arial"/>
          <w:szCs w:val="28"/>
          <w:u w:val="single"/>
        </w:rPr>
        <w:t>Covenant Reformed Presbyterian Church</w:t>
      </w:r>
      <w:r>
        <w:rPr>
          <w:rFonts w:ascii="Arial" w:hAnsi="Arial" w:cs="Arial"/>
          <w:szCs w:val="28"/>
        </w:rPr>
        <w:br/>
      </w:r>
      <w:hyperlink r:id="rId10">
        <w:r w:rsidR="00B644F1">
          <w:rPr>
            <w:rStyle w:val="Hyperlink"/>
            <w:rFonts w:ascii="Arial" w:hAnsi="Arial" w:cs="Arial"/>
            <w:b/>
            <w:sz w:val="22"/>
            <w:szCs w:val="22"/>
          </w:rPr>
          <w:t>http://www.covref.org</w:t>
        </w:r>
      </w:hyperlink>
    </w:p>
    <w:p w:rsidR="00B644F1" w:rsidRDefault="00B644F1" w14:paraId="37798E53" w14:textId="77777777">
      <w:pPr>
        <w:jc w:val="center"/>
        <w:rPr>
          <w:rFonts w:ascii="Arial Rounded MT Bold" w:hAnsi="Arial Rounded MT Bold"/>
          <w:b/>
          <w:sz w:val="14"/>
          <w:szCs w:val="18"/>
        </w:rPr>
      </w:pPr>
    </w:p>
    <w:p w:rsidR="00B644F1" w:rsidRDefault="00B644F1" w14:paraId="4D55CE02" w14:textId="77777777">
      <w:pPr>
        <w:jc w:val="center"/>
        <w:rPr>
          <w:rFonts w:ascii="Arial Rounded MT Bold" w:hAnsi="Arial Rounded MT Bold"/>
          <w:b/>
          <w:sz w:val="22"/>
          <w:szCs w:val="32"/>
        </w:rPr>
      </w:pPr>
    </w:p>
    <w:p w:rsidR="00B644F1" w:rsidRDefault="00000000" w14:paraId="6FCD03FB" w14:textId="77777777">
      <w:pPr>
        <w:jc w:val="center"/>
        <w:rPr>
          <w:rFonts w:ascii="Arial Rounded MT Bold" w:hAnsi="Arial Rounded MT Bold"/>
          <w:b/>
          <w:sz w:val="22"/>
          <w:szCs w:val="32"/>
        </w:rPr>
      </w:pPr>
      <w:r>
        <w:rPr>
          <w:rFonts w:ascii="Arial Rounded MT Bold" w:hAnsi="Arial Rounded MT Bold"/>
          <w:b/>
          <w:position w:val="6"/>
          <w:sz w:val="22"/>
          <w:szCs w:val="32"/>
        </w:rPr>
        <w:t>Worship Location and Mailing address:</w:t>
      </w:r>
    </w:p>
    <w:p w:rsidR="00B644F1" w:rsidRDefault="00000000" w14:paraId="271EAB8C" w14:textId="77777777">
      <w:pPr>
        <w:jc w:val="center"/>
        <w:rPr>
          <w:rFonts w:ascii="Arial Rounded MT Bold" w:hAnsi="Arial Rounded MT Bold"/>
          <w:b/>
          <w:sz w:val="22"/>
          <w:szCs w:val="32"/>
        </w:rPr>
      </w:pPr>
      <w:r>
        <w:rPr>
          <w:rFonts w:ascii="Arial Rounded MT Bold" w:hAnsi="Arial Rounded MT Bold"/>
          <w:position w:val="6"/>
          <w:sz w:val="22"/>
          <w:szCs w:val="32"/>
        </w:rPr>
        <w:t xml:space="preserve">1300 E. University Blvd. </w:t>
      </w:r>
    </w:p>
    <w:p w:rsidR="00B644F1" w:rsidRDefault="00000000" w14:paraId="5EA7DAF8" w14:textId="77777777">
      <w:pPr>
        <w:jc w:val="center"/>
        <w:rPr>
          <w:rFonts w:ascii="Arial Rounded MT Bold" w:hAnsi="Arial Rounded MT Bold"/>
          <w:b/>
          <w:sz w:val="22"/>
          <w:szCs w:val="32"/>
        </w:rPr>
      </w:pPr>
      <w:r>
        <w:rPr>
          <w:rFonts w:ascii="Arial Rounded MT Bold" w:hAnsi="Arial Rounded MT Bold"/>
          <w:position w:val="6"/>
          <w:sz w:val="22"/>
          <w:szCs w:val="32"/>
        </w:rPr>
        <w:t>Melbourne, FL 32901</w:t>
      </w:r>
    </w:p>
    <w:p w:rsidR="00B644F1" w:rsidRDefault="00000000" w14:paraId="68885660" w14:textId="77777777">
      <w:pPr>
        <w:spacing w:after="120"/>
        <w:jc w:val="center"/>
        <w:rPr>
          <w:rFonts w:ascii="Arial Rounded MT Bold" w:hAnsi="Arial Rounded MT Bold"/>
          <w:b/>
          <w:sz w:val="22"/>
          <w:szCs w:val="32"/>
        </w:rPr>
      </w:pPr>
      <w:r>
        <w:rPr>
          <w:rFonts w:ascii="Arial Rounded MT Bold" w:hAnsi="Arial Rounded MT Bold"/>
          <w:position w:val="6"/>
          <w:sz w:val="22"/>
          <w:szCs w:val="32"/>
        </w:rPr>
        <w:t>Phone:  (321) 676-3373</w:t>
      </w:r>
    </w:p>
    <w:p w:rsidR="00B644F1" w:rsidRDefault="00000000" w14:paraId="51668B7F" w14:textId="77777777">
      <w:pPr>
        <w:ind w:right="-585"/>
      </w:pPr>
      <w:r>
        <w:rPr>
          <w:noProof/>
        </w:rPr>
        <w:drawing>
          <wp:anchor distT="0" distB="0" distL="0" distR="0" simplePos="0" relativeHeight="2" behindDoc="1" locked="0" layoutInCell="1" allowOverlap="1" wp14:anchorId="55611FFE" wp14:editId="0A1534C2">
            <wp:simplePos x="0" y="0"/>
            <wp:positionH relativeFrom="column">
              <wp:posOffset>838200</wp:posOffset>
            </wp:positionH>
            <wp:positionV relativeFrom="paragraph">
              <wp:posOffset>43815</wp:posOffset>
            </wp:positionV>
            <wp:extent cx="2573655" cy="2235200"/>
            <wp:effectExtent l="0" t="0" r="0" b="0"/>
            <wp:wrapNone/>
            <wp:docPr id="1" name="Picture 2" descr="KRPC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KRPC Logo2"/>
                    <pic:cNvPicPr>
                      <a:picLocks noChangeAspect="1" noChangeArrowheads="1"/>
                    </pic:cNvPicPr>
                  </pic:nvPicPr>
                  <pic:blipFill>
                    <a:blip r:embed="rId11"/>
                    <a:stretch>
                      <a:fillRect/>
                    </a:stretch>
                  </pic:blipFill>
                  <pic:spPr bwMode="auto">
                    <a:xfrm>
                      <a:off x="0" y="0"/>
                      <a:ext cx="2573655" cy="2235200"/>
                    </a:xfrm>
                    <a:prstGeom prst="rect">
                      <a:avLst/>
                    </a:prstGeom>
                    <a:noFill/>
                  </pic:spPr>
                </pic:pic>
              </a:graphicData>
            </a:graphic>
          </wp:anchor>
        </w:drawing>
      </w:r>
    </w:p>
    <w:p w:rsidR="00B644F1" w:rsidRDefault="00B644F1" w14:paraId="6602732E" w14:textId="77777777">
      <w:pPr>
        <w:ind w:right="-585"/>
      </w:pPr>
    </w:p>
    <w:p w:rsidR="00B644F1" w:rsidRDefault="00B644F1" w14:paraId="0709A912" w14:textId="77777777">
      <w:pPr>
        <w:ind w:right="-585"/>
      </w:pPr>
    </w:p>
    <w:p w:rsidR="00B644F1" w:rsidRDefault="00B644F1" w14:paraId="18A7C699" w14:textId="77777777">
      <w:pPr>
        <w:ind w:right="-585"/>
      </w:pPr>
    </w:p>
    <w:p w:rsidR="00B644F1" w:rsidRDefault="00B644F1" w14:paraId="777A91C1" w14:textId="77777777">
      <w:pPr>
        <w:ind w:right="-585"/>
      </w:pPr>
    </w:p>
    <w:p w:rsidR="00B644F1" w:rsidRDefault="00B644F1" w14:paraId="34367F77" w14:textId="77777777">
      <w:pPr>
        <w:ind w:right="-585"/>
      </w:pPr>
    </w:p>
    <w:p w:rsidR="00B644F1" w:rsidRDefault="00B644F1" w14:paraId="29C4D6B7" w14:textId="77777777">
      <w:pPr>
        <w:ind w:right="-585"/>
      </w:pPr>
    </w:p>
    <w:p w:rsidR="00B644F1" w:rsidRDefault="00B644F1" w14:paraId="7F6E0630" w14:textId="77777777">
      <w:pPr>
        <w:ind w:right="-585"/>
      </w:pPr>
    </w:p>
    <w:p w:rsidR="00B644F1" w:rsidRDefault="00B644F1" w14:paraId="3AF06C3A" w14:textId="77777777">
      <w:pPr>
        <w:ind w:right="-585"/>
      </w:pPr>
    </w:p>
    <w:p w:rsidR="00B644F1" w:rsidRDefault="00B644F1" w14:paraId="3474D299" w14:textId="77777777">
      <w:pPr>
        <w:ind w:right="-585"/>
      </w:pPr>
    </w:p>
    <w:p w:rsidR="00B644F1" w:rsidRDefault="00B644F1" w14:paraId="00C01625" w14:textId="77777777">
      <w:pPr>
        <w:ind w:right="-585"/>
      </w:pPr>
    </w:p>
    <w:p w:rsidR="00B644F1" w:rsidRDefault="00B644F1" w14:paraId="641E45C2" w14:textId="77777777">
      <w:pPr>
        <w:ind w:right="-585"/>
      </w:pPr>
    </w:p>
    <w:p w:rsidR="00B644F1" w:rsidRDefault="00B644F1" w14:paraId="786705C8" w14:textId="77777777">
      <w:pPr>
        <w:rPr>
          <w:b/>
          <w:sz w:val="10"/>
          <w:szCs w:val="10"/>
        </w:rPr>
      </w:pPr>
    </w:p>
    <w:p w:rsidR="00B644F1" w:rsidRDefault="00000000" w14:paraId="2355BAF3" w14:textId="77777777">
      <w:pPr>
        <w:spacing w:before="120" w:after="60"/>
        <w:rPr>
          <w:bCs/>
          <w:sz w:val="22"/>
          <w:szCs w:val="22"/>
        </w:rPr>
      </w:pPr>
      <w:r>
        <w:rPr>
          <w:b/>
          <w:sz w:val="22"/>
          <w:szCs w:val="22"/>
        </w:rPr>
        <w:t>Session</w:t>
      </w:r>
      <w:r>
        <w:rPr>
          <w:bCs/>
          <w:sz w:val="22"/>
          <w:szCs w:val="22"/>
        </w:rPr>
        <w:t xml:space="preserve"> (under care of the Covenant Reformed Presbyterian Church)</w:t>
      </w:r>
    </w:p>
    <w:p w:rsidR="00B644F1" w:rsidP="3423D82C" w:rsidRDefault="00000000" w14:paraId="124DD990" w14:textId="279ED957">
      <w:pPr>
        <w:spacing w:before="120" w:after="60"/>
        <w:rPr>
          <w:b w:val="1"/>
          <w:bCs w:val="1"/>
          <w:i w:val="1"/>
          <w:iCs w:val="1"/>
          <w:sz w:val="22"/>
          <w:szCs w:val="22"/>
        </w:rPr>
      </w:pPr>
      <w:r>
        <w:rPr>
          <w:b/>
          <w:i/>
          <w:sz w:val="22"/>
          <w:szCs w:val="22"/>
        </w:rPr>
        <w:tab/>
      </w:r>
      <w:r w:rsidRPr="3423D82C" w:rsidR="00000000">
        <w:rPr>
          <w:b w:val="1"/>
          <w:bCs w:val="1"/>
          <w:i w:val="1"/>
          <w:iCs w:val="1"/>
          <w:sz w:val="22"/>
          <w:szCs w:val="22"/>
        </w:rPr>
        <w:t xml:space="preserve">Roy Burrell (Elder):  </w:t>
      </w:r>
      <w:hyperlink r:id="R90f27c58de4b4a7b">
        <w:r w:rsidRPr="3423D82C" w:rsidR="00B644F1">
          <w:rPr>
            <w:rStyle w:val="Hyperlink"/>
            <w:b w:val="1"/>
            <w:bCs w:val="1"/>
            <w:i w:val="1"/>
            <w:iCs w:val="1"/>
            <w:sz w:val="22"/>
            <w:szCs w:val="22"/>
          </w:rPr>
          <w:t>roy@reformation.edu</w:t>
        </w:r>
      </w:hyperlink>
      <w:r w:rsidRPr="3423D82C" w:rsidR="00000000">
        <w:rPr>
          <w:b w:val="1"/>
          <w:bCs w:val="1"/>
          <w:i w:val="1"/>
          <w:iCs w:val="1"/>
          <w:sz w:val="22"/>
          <w:szCs w:val="22"/>
        </w:rPr>
        <w:t xml:space="preserve"> </w:t>
      </w:r>
      <w:r w:rsidRPr="3423D82C" w:rsidR="00000000">
        <w:rPr>
          <w:b w:val="1"/>
          <w:bCs w:val="1"/>
          <w:sz w:val="22"/>
          <w:szCs w:val="22"/>
        </w:rPr>
        <w:t>]</w:t>
      </w:r>
    </w:p>
    <w:p w:rsidR="00B644F1" w:rsidP="3423D82C" w:rsidRDefault="00000000" w14:textId="77777777" w14:paraId="189F265E">
      <w:pPr>
        <w:spacing w:before="120" w:after="60"/>
        <w:ind w:firstLine="720"/>
        <w:rPr>
          <w:b w:val="1"/>
          <w:bCs w:val="1"/>
          <w:i w:val="1"/>
          <w:iCs w:val="1"/>
          <w:sz w:val="22"/>
          <w:szCs w:val="22"/>
        </w:rPr>
      </w:pPr>
      <w:r w:rsidRPr="3423D82C" w:rsidR="00000000">
        <w:rPr>
          <w:b w:val="1"/>
          <w:bCs w:val="1"/>
          <w:i w:val="1"/>
          <w:iCs w:val="1"/>
          <w:sz w:val="22"/>
          <w:szCs w:val="22"/>
        </w:rPr>
        <w:t>David Card (Deacon)</w:t>
      </w:r>
    </w:p>
    <w:p w:rsidR="00B644F1" w:rsidRDefault="00B644F1" w14:paraId="2C8FB48C" w14:textId="77777777">
      <w:pPr>
        <w:spacing w:before="120" w:after="60"/>
        <w:ind w:left="1440"/>
        <w:rPr>
          <w:b/>
          <w:i/>
          <w:sz w:val="22"/>
          <w:szCs w:val="22"/>
        </w:rPr>
      </w:pPr>
    </w:p>
    <w:p w:rsidR="00B644F1" w:rsidRDefault="00000000" w14:paraId="200E34E1" w14:textId="77777777">
      <w:pPr>
        <w:spacing w:before="120" w:after="60"/>
        <w:jc w:val="center"/>
        <w:rPr>
          <w:b/>
          <w:i/>
          <w:sz w:val="22"/>
          <w:szCs w:val="22"/>
        </w:rPr>
      </w:pPr>
      <w:r>
        <w:rPr>
          <w:rFonts w:ascii="Bookman Old Style" w:hAnsi="Bookman Old Style"/>
          <w:b/>
          <w:i/>
        </w:rPr>
        <w:t>Worship Service: Sundays 10:00 A.M.</w:t>
      </w:r>
    </w:p>
    <w:p w:rsidR="00B644F1" w:rsidRDefault="00000000" w14:paraId="5C0F634B" w14:textId="420E577B">
      <w:pPr>
        <w:pStyle w:val="Heading9"/>
        <w:spacing w:after="0" w:line="276" w:lineRule="auto"/>
        <w:rPr>
          <w:rFonts w:ascii="Times New Roman" w:hAnsi="Times New Roman" w:cs="Times New Roman"/>
        </w:rPr>
      </w:pPr>
      <w:r>
        <w:rPr>
          <w:rFonts w:ascii="Times New Roman" w:hAnsi="Times New Roman" w:cs="Times New Roman"/>
        </w:rPr>
        <w:t xml:space="preserve">Lord’s Day, </w:t>
      </w:r>
      <w:r w:rsidR="001C24D8">
        <w:rPr>
          <w:rFonts w:ascii="Times New Roman" w:hAnsi="Times New Roman" w:cs="Times New Roman"/>
        </w:rPr>
        <w:t>May 3,</w:t>
      </w:r>
      <w:r>
        <w:rPr>
          <w:rFonts w:ascii="Times New Roman" w:hAnsi="Times New Roman" w:cs="Times New Roman"/>
        </w:rPr>
        <w:t xml:space="preserve"> 2026</w:t>
      </w:r>
    </w:p>
    <w:sectPr w:rsidR="00B644F1">
      <w:footerReference w:type="even" r:id="rId13"/>
      <w:footerReference w:type="default" r:id="rId14"/>
      <w:footerReference w:type="first" r:id="rId15"/>
      <w:type w:val="continuous"/>
      <w:pgSz w:w="15840" w:h="12240" w:orient="landscape"/>
      <w:pgMar w:top="720" w:right="720" w:bottom="777" w:left="720" w:header="0" w:footer="720" w:gutter="0"/>
      <w:cols w:space="1440" w:num="2"/>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74E" w:rsidRDefault="00CE774E" w14:paraId="7D6DCF77" w14:textId="77777777">
      <w:r>
        <w:separator/>
      </w:r>
    </w:p>
  </w:endnote>
  <w:endnote w:type="continuationSeparator" w:id="0">
    <w:p w:rsidR="00CE774E" w:rsidRDefault="00CE774E" w14:paraId="06B2EF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OpenSymbol">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ew York">
    <w:altName w:val="Times New Roman"/>
    <w:panose1 w:val="02040503060506020304"/>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Helvetica">
    <w:altName w:val="Arial"/>
    <w:panose1 w:val="020B05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F1" w:rsidRDefault="00B644F1" w14:paraId="0AD9E3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F1" w:rsidRDefault="00B644F1" w14:paraId="393F10C6"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F1" w:rsidRDefault="00B644F1" w14:paraId="3B9CCD81"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74E" w:rsidRDefault="00CE774E" w14:paraId="2F378D28" w14:textId="77777777">
      <w:r>
        <w:separator/>
      </w:r>
    </w:p>
  </w:footnote>
  <w:footnote w:type="continuationSeparator" w:id="0">
    <w:p w:rsidR="00CE774E" w:rsidRDefault="00CE774E" w14:paraId="055E3F5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9ED"/>
    <w:multiLevelType w:val="multilevel"/>
    <w:tmpl w:val="034E2C3C"/>
    <w:lvl w:ilvl="0">
      <w:start w:val="1"/>
      <w:numFmt w:val="bullet"/>
      <w:lvlText w:val=""/>
      <w:lvlJc w:val="left"/>
      <w:pPr>
        <w:tabs>
          <w:tab w:val="num" w:pos="0"/>
        </w:tabs>
        <w:ind w:left="360" w:hanging="360"/>
      </w:pPr>
      <w:rPr>
        <w:rFonts w:hint="default" w:ascii="Symbol" w:hAnsi="Symbol" w:cs="Symbol"/>
        <w:sz w:val="20"/>
      </w:rPr>
    </w:lvl>
    <w:lvl w:ilvl="1">
      <w:start w:val="1"/>
      <w:numFmt w:val="bullet"/>
      <w:lvlText w:val="o"/>
      <w:lvlJc w:val="left"/>
      <w:pPr>
        <w:tabs>
          <w:tab w:val="num" w:pos="1080"/>
        </w:tabs>
        <w:ind w:left="1080" w:hanging="360"/>
      </w:pPr>
      <w:rPr>
        <w:rFonts w:hint="default"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6615F52"/>
    <w:multiLevelType w:val="multilevel"/>
    <w:tmpl w:val="17D4743C"/>
    <w:lvl w:ilvl="0">
      <w:start w:val="1"/>
      <w:numFmt w:val="bullet"/>
      <w:lvlText w:val=""/>
      <w:lvlJc w:val="left"/>
      <w:pPr>
        <w:tabs>
          <w:tab w:val="num" w:pos="0"/>
        </w:tabs>
        <w:ind w:left="360" w:hanging="360"/>
      </w:pPr>
      <w:rPr>
        <w:rFonts w:hint="default" w:ascii="Symbol" w:hAnsi="Symbol" w:cs="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B1A22FF"/>
    <w:multiLevelType w:val="multilevel"/>
    <w:tmpl w:val="82128C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ABC4417"/>
    <w:multiLevelType w:val="hybridMultilevel"/>
    <w:tmpl w:val="D132E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D83E82"/>
    <w:multiLevelType w:val="multilevel"/>
    <w:tmpl w:val="8CBCA56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15:restartNumberingAfterBreak="0">
    <w:nsid w:val="75050ABA"/>
    <w:multiLevelType w:val="multilevel"/>
    <w:tmpl w:val="44CCCDC8"/>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7508491">
    <w:abstractNumId w:val="0"/>
  </w:num>
  <w:num w:numId="2" w16cid:durableId="1107849166">
    <w:abstractNumId w:val="4"/>
  </w:num>
  <w:num w:numId="3" w16cid:durableId="1321499273">
    <w:abstractNumId w:val="1"/>
  </w:num>
  <w:num w:numId="4" w16cid:durableId="1021589711">
    <w:abstractNumId w:val="2"/>
  </w:num>
  <w:num w:numId="5" w16cid:durableId="170877419">
    <w:abstractNumId w:val="3"/>
  </w:num>
  <w:num w:numId="6" w16cid:durableId="121885635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63"/>
  <w:proofState w:spelling="clean" w:grammar="dirty"/>
  <w:trackRevisions w:val="false"/>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4F1"/>
    <w:rsid w:val="00000000"/>
    <w:rsid w:val="000152A6"/>
    <w:rsid w:val="000360DC"/>
    <w:rsid w:val="00097B99"/>
    <w:rsid w:val="000D6C71"/>
    <w:rsid w:val="00171DF3"/>
    <w:rsid w:val="00173F53"/>
    <w:rsid w:val="00185958"/>
    <w:rsid w:val="001C24D8"/>
    <w:rsid w:val="001C4AF8"/>
    <w:rsid w:val="002620EF"/>
    <w:rsid w:val="002658B0"/>
    <w:rsid w:val="00280AD3"/>
    <w:rsid w:val="00286741"/>
    <w:rsid w:val="002E2594"/>
    <w:rsid w:val="002F21A3"/>
    <w:rsid w:val="002F627C"/>
    <w:rsid w:val="003117F1"/>
    <w:rsid w:val="00330A4D"/>
    <w:rsid w:val="00393BC2"/>
    <w:rsid w:val="003E3A3E"/>
    <w:rsid w:val="004348BF"/>
    <w:rsid w:val="00457587"/>
    <w:rsid w:val="004A1330"/>
    <w:rsid w:val="004A17EF"/>
    <w:rsid w:val="004B23B0"/>
    <w:rsid w:val="004C57BE"/>
    <w:rsid w:val="004D1FC6"/>
    <w:rsid w:val="004E4C83"/>
    <w:rsid w:val="00524F20"/>
    <w:rsid w:val="005907E8"/>
    <w:rsid w:val="00596281"/>
    <w:rsid w:val="005B4227"/>
    <w:rsid w:val="005C5672"/>
    <w:rsid w:val="00613E31"/>
    <w:rsid w:val="00694C56"/>
    <w:rsid w:val="007106F7"/>
    <w:rsid w:val="007501BA"/>
    <w:rsid w:val="0075741A"/>
    <w:rsid w:val="00784ED4"/>
    <w:rsid w:val="007F4CAD"/>
    <w:rsid w:val="008107CB"/>
    <w:rsid w:val="00841520"/>
    <w:rsid w:val="00880452"/>
    <w:rsid w:val="008B32A0"/>
    <w:rsid w:val="008F2573"/>
    <w:rsid w:val="008F4593"/>
    <w:rsid w:val="00912580"/>
    <w:rsid w:val="00950BE1"/>
    <w:rsid w:val="00953D99"/>
    <w:rsid w:val="009B0761"/>
    <w:rsid w:val="00A01148"/>
    <w:rsid w:val="00A07CC6"/>
    <w:rsid w:val="00B5182D"/>
    <w:rsid w:val="00B644F1"/>
    <w:rsid w:val="00B93270"/>
    <w:rsid w:val="00BE4F33"/>
    <w:rsid w:val="00BF237C"/>
    <w:rsid w:val="00C040D1"/>
    <w:rsid w:val="00C72C4D"/>
    <w:rsid w:val="00CC0CD6"/>
    <w:rsid w:val="00CE774E"/>
    <w:rsid w:val="00D2326A"/>
    <w:rsid w:val="00DB6B12"/>
    <w:rsid w:val="00DE2603"/>
    <w:rsid w:val="00DF3AE0"/>
    <w:rsid w:val="00E27A69"/>
    <w:rsid w:val="00E45958"/>
    <w:rsid w:val="00E77500"/>
    <w:rsid w:val="00EA22C9"/>
    <w:rsid w:val="00EB1DC2"/>
    <w:rsid w:val="00EB2FE9"/>
    <w:rsid w:val="00F13352"/>
    <w:rsid w:val="00F80D2C"/>
    <w:rsid w:val="0236AFCB"/>
    <w:rsid w:val="0BF4E038"/>
    <w:rsid w:val="16FE66E0"/>
    <w:rsid w:val="184C94AB"/>
    <w:rsid w:val="1A5C2269"/>
    <w:rsid w:val="20A1784A"/>
    <w:rsid w:val="22CED01F"/>
    <w:rsid w:val="29858B5D"/>
    <w:rsid w:val="2A62AA01"/>
    <w:rsid w:val="2B9B2CC0"/>
    <w:rsid w:val="2DA7FF13"/>
    <w:rsid w:val="3423D82C"/>
    <w:rsid w:val="38256BCC"/>
    <w:rsid w:val="38468596"/>
    <w:rsid w:val="39A98D42"/>
    <w:rsid w:val="4612CDC4"/>
    <w:rsid w:val="4766577A"/>
    <w:rsid w:val="47D6CF5D"/>
    <w:rsid w:val="498BA5D3"/>
    <w:rsid w:val="5093ECF3"/>
    <w:rsid w:val="52159BAC"/>
    <w:rsid w:val="57E72046"/>
    <w:rsid w:val="5FCDDC15"/>
    <w:rsid w:val="65BA7887"/>
    <w:rsid w:val="6630AA19"/>
    <w:rsid w:val="6E96E6E6"/>
    <w:rsid w:val="700C1EB0"/>
    <w:rsid w:val="78ECAD14"/>
    <w:rsid w:val="79A3CB4C"/>
    <w:rsid w:val="7AAC365C"/>
    <w:rsid w:val="7B72FD06"/>
    <w:rsid w:val="7F0D83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C2CB99E"/>
  <w15:docId w15:val="{E9439178-C702-8B47-83CD-24E2685495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D1383"/>
    <w:rPr>
      <w:color w:val="00000A"/>
      <w:sz w:val="24"/>
      <w:szCs w:val="24"/>
      <w:lang w:eastAsia="zh-CN" w:bidi="he-IL"/>
    </w:rPr>
  </w:style>
  <w:style w:type="paragraph" w:styleId="Heading1">
    <w:name w:val="heading 1"/>
    <w:basedOn w:val="Normal"/>
    <w:next w:val="Normal"/>
    <w:link w:val="Heading1Char"/>
    <w:qFormat/>
    <w:rsid w:val="00CF0C47"/>
    <w:pPr>
      <w:keepNext/>
      <w:spacing w:before="240" w:after="60"/>
      <w:outlineLvl w:val="0"/>
    </w:pPr>
    <w:rPr>
      <w:rFonts w:ascii="Arial" w:hAnsi="Arial" w:cs="Arial"/>
      <w:b/>
      <w:bCs/>
      <w:kern w:val="2"/>
      <w:sz w:val="32"/>
      <w:szCs w:val="32"/>
    </w:rPr>
  </w:style>
  <w:style w:type="paragraph" w:styleId="Heading3">
    <w:name w:val="heading 3"/>
    <w:basedOn w:val="Normal"/>
    <w:next w:val="Normal"/>
    <w:qFormat/>
    <w:rsid w:val="001D1383"/>
    <w:pPr>
      <w:keepNext/>
      <w:spacing w:line="360" w:lineRule="auto"/>
      <w:ind w:right="41"/>
      <w:jc w:val="center"/>
      <w:outlineLvl w:val="2"/>
    </w:pPr>
    <w:rPr>
      <w:rFonts w:ascii="Arial Rounded MT Bold" w:hAnsi="Arial Rounded MT Bold"/>
      <w:b/>
      <w:bCs/>
      <w:sz w:val="36"/>
      <w:szCs w:val="36"/>
    </w:rPr>
  </w:style>
  <w:style w:type="paragraph" w:styleId="Heading4">
    <w:name w:val="heading 4"/>
    <w:basedOn w:val="Normal"/>
    <w:next w:val="Normal"/>
    <w:link w:val="Heading4Char"/>
    <w:qFormat/>
    <w:rsid w:val="001D1383"/>
    <w:pPr>
      <w:keepNext/>
      <w:tabs>
        <w:tab w:val="right" w:pos="6480"/>
      </w:tabs>
      <w:spacing w:line="360" w:lineRule="auto"/>
      <w:jc w:val="center"/>
      <w:outlineLvl w:val="3"/>
    </w:pPr>
    <w:rPr>
      <w:b/>
      <w:bCs/>
      <w:caps/>
      <w:u w:val="single"/>
    </w:rPr>
  </w:style>
  <w:style w:type="paragraph" w:styleId="Heading6">
    <w:name w:val="heading 6"/>
    <w:basedOn w:val="Normal"/>
    <w:next w:val="Normal"/>
    <w:qFormat/>
    <w:rsid w:val="001D1383"/>
    <w:pPr>
      <w:keepNext/>
      <w:tabs>
        <w:tab w:val="left" w:pos="360"/>
        <w:tab w:val="right" w:pos="6480"/>
      </w:tabs>
      <w:outlineLvl w:val="5"/>
    </w:pPr>
    <w:rPr>
      <w:b/>
      <w:bCs/>
      <w:sz w:val="20"/>
      <w:szCs w:val="20"/>
    </w:rPr>
  </w:style>
  <w:style w:type="paragraph" w:styleId="Heading9">
    <w:name w:val="heading 9"/>
    <w:basedOn w:val="Normal"/>
    <w:next w:val="Normal"/>
    <w:link w:val="Heading9Char"/>
    <w:qFormat/>
    <w:rsid w:val="001D1383"/>
    <w:pPr>
      <w:keepNext/>
      <w:spacing w:after="240"/>
      <w:jc w:val="center"/>
      <w:outlineLvl w:val="8"/>
    </w:pPr>
    <w:rPr>
      <w:rFonts w:ascii="Courier New" w:hAnsi="Courier New" w:cs="Courier New"/>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ageNumber">
    <w:name w:val="page number"/>
    <w:basedOn w:val="DefaultParagraphFont"/>
    <w:qFormat/>
    <w:rsid w:val="001D1383"/>
  </w:style>
  <w:style w:type="character" w:styleId="Hyperlink">
    <w:name w:val="Hyperlink"/>
    <w:basedOn w:val="DefaultParagraphFont"/>
    <w:unhideWhenUsed/>
    <w:rsid w:val="00003714"/>
    <w:rPr>
      <w:color w:val="0000FF" w:themeColor="hyperlink"/>
      <w:u w:val="single"/>
    </w:rPr>
  </w:style>
  <w:style w:type="character" w:styleId="Heading1Char" w:customStyle="1">
    <w:name w:val="Heading 1 Char"/>
    <w:link w:val="Heading1"/>
    <w:qFormat/>
    <w:rsid w:val="00D45B59"/>
    <w:rPr>
      <w:rFonts w:ascii="Arial" w:hAnsi="Arial" w:cs="Arial"/>
      <w:b/>
      <w:bCs/>
      <w:kern w:val="2"/>
      <w:sz w:val="32"/>
      <w:szCs w:val="32"/>
      <w:lang w:eastAsia="zh-CN" w:bidi="he-IL"/>
    </w:rPr>
  </w:style>
  <w:style w:type="character" w:styleId="EndnoteTextChar" w:customStyle="1">
    <w:name w:val="Endnote Text Char"/>
    <w:basedOn w:val="DefaultParagraphFont"/>
    <w:link w:val="EndnoteText"/>
    <w:qFormat/>
    <w:rsid w:val="00954B28"/>
  </w:style>
  <w:style w:type="character" w:styleId="SubtitleChar" w:customStyle="1">
    <w:name w:val="Subtitle Char"/>
    <w:link w:val="Subtitle"/>
    <w:qFormat/>
    <w:rsid w:val="00E549B6"/>
    <w:rPr>
      <w:b/>
    </w:rPr>
  </w:style>
  <w:style w:type="character" w:styleId="CommentReference">
    <w:name w:val="Comment Reference"/>
    <w:qFormat/>
    <w:rsid w:val="00DF44B9"/>
    <w:rPr>
      <w:sz w:val="16"/>
      <w:szCs w:val="16"/>
    </w:rPr>
  </w:style>
  <w:style w:type="character" w:styleId="CommentTextChar" w:customStyle="1">
    <w:name w:val="Comment Text Char"/>
    <w:link w:val="CommentText"/>
    <w:qFormat/>
    <w:rsid w:val="00DF44B9"/>
    <w:rPr>
      <w:lang w:eastAsia="zh-CN" w:bidi="he-IL"/>
    </w:rPr>
  </w:style>
  <w:style w:type="character" w:styleId="CommentSubjectChar" w:customStyle="1">
    <w:name w:val="Comment Subject Char"/>
    <w:link w:val="CommentSubject"/>
    <w:qFormat/>
    <w:rsid w:val="00DF44B9"/>
    <w:rPr>
      <w:b/>
      <w:bCs/>
      <w:lang w:eastAsia="zh-CN" w:bidi="he-IL"/>
    </w:rPr>
  </w:style>
  <w:style w:type="character" w:styleId="HeaderChar" w:customStyle="1">
    <w:name w:val="Header Char"/>
    <w:link w:val="Header"/>
    <w:uiPriority w:val="99"/>
    <w:qFormat/>
    <w:rsid w:val="00E953F0"/>
    <w:rPr>
      <w:sz w:val="24"/>
      <w:szCs w:val="24"/>
      <w:lang w:bidi="he-IL"/>
    </w:rPr>
  </w:style>
  <w:style w:type="character" w:styleId="Heading4Char" w:customStyle="1">
    <w:name w:val="Heading 4 Char"/>
    <w:link w:val="Heading4"/>
    <w:qFormat/>
    <w:rsid w:val="00A06CC4"/>
    <w:rPr>
      <w:b/>
      <w:bCs/>
      <w:caps/>
      <w:sz w:val="24"/>
      <w:szCs w:val="24"/>
      <w:u w:val="single"/>
      <w:lang w:eastAsia="zh-CN" w:bidi="he-IL"/>
    </w:rPr>
  </w:style>
  <w:style w:type="character" w:styleId="FollowedHyperlink">
    <w:name w:val="FollowedHyperlink"/>
    <w:qFormat/>
    <w:rsid w:val="00943E87"/>
    <w:rPr>
      <w:color w:val="800080"/>
      <w:u w:val="single"/>
    </w:rPr>
  </w:style>
  <w:style w:type="character" w:styleId="PlainTextChar" w:customStyle="1">
    <w:name w:val="Plain Text Char"/>
    <w:link w:val="PlainText"/>
    <w:qFormat/>
    <w:rsid w:val="00B63461"/>
    <w:rPr>
      <w:rFonts w:ascii="Courier New" w:hAnsi="Courier New" w:eastAsia="Times New Roman"/>
    </w:rPr>
  </w:style>
  <w:style w:type="character" w:styleId="BodyTextIndentChar" w:customStyle="1">
    <w:name w:val="Body Text Indent Char"/>
    <w:link w:val="BodyTextIndent"/>
    <w:qFormat/>
    <w:rsid w:val="0094567C"/>
    <w:rPr>
      <w:sz w:val="24"/>
      <w:szCs w:val="24"/>
      <w:lang w:eastAsia="zh-CN" w:bidi="he-IL"/>
    </w:rPr>
  </w:style>
  <w:style w:type="character" w:styleId="BodyTextIndent3Char" w:customStyle="1">
    <w:name w:val="Body Text Indent 3 Char"/>
    <w:link w:val="BodyTextIndent3"/>
    <w:qFormat/>
    <w:rsid w:val="000B62D1"/>
    <w:rPr>
      <w:sz w:val="16"/>
      <w:szCs w:val="16"/>
      <w:lang w:eastAsia="zh-CN" w:bidi="he-IL"/>
    </w:rPr>
  </w:style>
  <w:style w:type="character" w:styleId="Style1Char" w:customStyle="1">
    <w:name w:val="Style1 Char"/>
    <w:basedOn w:val="DefaultParagraphFont"/>
    <w:link w:val="Style1"/>
    <w:qFormat/>
    <w:rsid w:val="00811268"/>
    <w:rPr>
      <w:rFonts w:ascii="Arial" w:hAnsi="Arial" w:eastAsia="Times New Roman" w:cs="Arial"/>
      <w:b/>
      <w:bCs/>
      <w:sz w:val="28"/>
      <w:szCs w:val="24"/>
    </w:rPr>
  </w:style>
  <w:style w:type="character" w:styleId="UnresolvedMention">
    <w:name w:val="Unresolved Mention"/>
    <w:basedOn w:val="DefaultParagraphFont"/>
    <w:uiPriority w:val="99"/>
    <w:semiHidden/>
    <w:unhideWhenUsed/>
    <w:qFormat/>
    <w:rsid w:val="00003714"/>
    <w:rPr>
      <w:color w:val="605E5C"/>
      <w:shd w:val="clear" w:color="auto" w:fill="E1DFDD"/>
    </w:rPr>
  </w:style>
  <w:style w:type="character" w:styleId="Heading9Char" w:customStyle="1">
    <w:name w:val="Heading 9 Char"/>
    <w:basedOn w:val="DefaultParagraphFont"/>
    <w:link w:val="Heading9"/>
    <w:qFormat/>
    <w:rsid w:val="00B45253"/>
    <w:rPr>
      <w:rFonts w:ascii="Courier New" w:hAnsi="Courier New" w:cs="Courier New"/>
      <w:b/>
      <w:bCs/>
      <w:i/>
      <w:iCs/>
      <w:color w:val="00000A"/>
      <w:sz w:val="24"/>
      <w:szCs w:val="24"/>
      <w:lang w:eastAsia="zh-CN" w:bidi="he-IL"/>
    </w:rPr>
  </w:style>
  <w:style w:type="character" w:styleId="Bullets" w:customStyle="1">
    <w:name w:val="Bullets"/>
    <w:qFormat/>
    <w:rPr>
      <w:rFonts w:ascii="OpenSymbol" w:hAnsi="OpenSymbol" w:eastAsia="OpenSymbol" w:cs="OpenSymbol"/>
    </w:rPr>
  </w:style>
  <w:style w:type="character" w:styleId="NumberingSymbols" w:customStyle="1">
    <w:name w:val="Numbering Symbols"/>
    <w:qFormat/>
  </w:style>
  <w:style w:type="paragraph" w:styleId="Heading" w:customStyle="1">
    <w:name w:val="Heading"/>
    <w:basedOn w:val="Normal"/>
    <w:next w:val="BodyText"/>
    <w:qFormat/>
    <w:pPr>
      <w:keepNext/>
      <w:spacing w:before="240" w:after="120"/>
    </w:pPr>
    <w:rPr>
      <w:rFonts w:ascii="Liberation Sans" w:hAnsi="Liberation Sans" w:eastAsia="Microsoft YaHei" w:cs="Arial"/>
      <w:sz w:val="28"/>
      <w:szCs w:val="28"/>
    </w:rPr>
  </w:style>
  <w:style w:type="paragraph" w:styleId="BodyText">
    <w:name w:val="Body Text"/>
    <w:basedOn w:val="Normal"/>
    <w:rsid w:val="001D1383"/>
    <w:pPr>
      <w:tabs>
        <w:tab w:val="left" w:pos="180"/>
        <w:tab w:val="right" w:pos="6480"/>
      </w:tabs>
      <w:jc w:val="both"/>
    </w:pPr>
    <w:rPr>
      <w:sz w:val="20"/>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qFormat/>
    <w:rsid w:val="001D1383"/>
    <w:pPr>
      <w:tabs>
        <w:tab w:val="right" w:pos="6480"/>
      </w:tabs>
      <w:jc w:val="center"/>
    </w:pPr>
    <w:rPr>
      <w:b/>
      <w:bCs/>
      <w:i/>
      <w:iCs/>
      <w:sz w:val="32"/>
      <w:szCs w:val="32"/>
    </w:rPr>
  </w:style>
  <w:style w:type="paragraph" w:styleId="BodyText3">
    <w:name w:val="Body Text 3"/>
    <w:basedOn w:val="Normal"/>
    <w:qFormat/>
    <w:rsid w:val="001D1383"/>
    <w:pPr>
      <w:tabs>
        <w:tab w:val="left" w:pos="180"/>
        <w:tab w:val="right" w:pos="6480"/>
      </w:tabs>
    </w:pPr>
    <w:rPr>
      <w:rFonts w:ascii="New York" w:hAnsi="New York"/>
      <w:sz w:val="20"/>
      <w:szCs w:val="20"/>
    </w:rPr>
  </w:style>
  <w:style w:type="paragraph" w:styleId="BlockText">
    <w:name w:val="Block Text"/>
    <w:basedOn w:val="Normal"/>
    <w:qFormat/>
    <w:rsid w:val="001D1383"/>
    <w:pPr>
      <w:ind w:left="360" w:right="270"/>
      <w:jc w:val="both"/>
    </w:pPr>
    <w:rPr>
      <w:sz w:val="20"/>
      <w:szCs w:val="20"/>
    </w:rPr>
  </w:style>
  <w:style w:type="paragraph" w:styleId="HeaderandFooter" w:customStyle="1">
    <w:name w:val="Header and Footer"/>
    <w:basedOn w:val="Normal"/>
    <w:qFormat/>
  </w:style>
  <w:style w:type="paragraph" w:styleId="Footer">
    <w:name w:val="footer"/>
    <w:basedOn w:val="Normal"/>
    <w:rsid w:val="001D1383"/>
    <w:pPr>
      <w:widowControl w:val="0"/>
      <w:tabs>
        <w:tab w:val="center" w:pos="4320"/>
        <w:tab w:val="right" w:pos="8640"/>
      </w:tabs>
    </w:pPr>
    <w:rPr>
      <w:color w:val="000000"/>
      <w:sz w:val="28"/>
      <w:szCs w:val="28"/>
    </w:rPr>
  </w:style>
  <w:style w:type="paragraph" w:styleId="BulletinOutline" w:customStyle="1">
    <w:name w:val="Bulletin Outline"/>
    <w:basedOn w:val="Normal"/>
    <w:qFormat/>
    <w:rsid w:val="001D1383"/>
    <w:rPr>
      <w:sz w:val="20"/>
      <w:szCs w:val="20"/>
      <w:lang w:eastAsia="en-US"/>
    </w:rPr>
  </w:style>
  <w:style w:type="paragraph" w:styleId="BalloonText">
    <w:name w:val="Balloon Text"/>
    <w:basedOn w:val="Normal"/>
    <w:semiHidden/>
    <w:qFormat/>
    <w:rsid w:val="009D48DF"/>
    <w:rPr>
      <w:rFonts w:ascii="Tahoma" w:hAnsi="Tahoma" w:cs="Tahoma"/>
      <w:sz w:val="16"/>
      <w:szCs w:val="16"/>
    </w:rPr>
  </w:style>
  <w:style w:type="paragraph" w:styleId="BodyTextIndent2">
    <w:name w:val="Body Text Indent 2"/>
    <w:basedOn w:val="Normal"/>
    <w:qFormat/>
    <w:rsid w:val="001D2FF7"/>
    <w:pPr>
      <w:spacing w:after="120" w:line="480" w:lineRule="auto"/>
      <w:ind w:left="360"/>
    </w:pPr>
  </w:style>
  <w:style w:type="paragraph" w:styleId="H3" w:customStyle="1">
    <w:name w:val="H3"/>
    <w:basedOn w:val="Normal"/>
    <w:next w:val="Normal"/>
    <w:uiPriority w:val="99"/>
    <w:qFormat/>
    <w:rsid w:val="001D2FF7"/>
    <w:pPr>
      <w:keepNext/>
      <w:widowControl w:val="0"/>
      <w:spacing w:before="100" w:after="100"/>
      <w:outlineLvl w:val="3"/>
    </w:pPr>
    <w:rPr>
      <w:b/>
      <w:bCs/>
      <w:sz w:val="28"/>
      <w:szCs w:val="28"/>
      <w:lang w:eastAsia="en-US"/>
    </w:rPr>
  </w:style>
  <w:style w:type="paragraph" w:styleId="nested2" w:customStyle="1">
    <w:name w:val="nested 2"/>
    <w:basedOn w:val="Normal"/>
    <w:qFormat/>
    <w:rsid w:val="001D2FF7"/>
    <w:pPr>
      <w:widowControl w:val="0"/>
      <w:spacing w:before="120" w:line="280" w:lineRule="exact"/>
      <w:ind w:left="576"/>
    </w:pPr>
    <w:rPr>
      <w:color w:val="000000"/>
    </w:rPr>
  </w:style>
  <w:style w:type="paragraph" w:styleId="EnvelopeReturn">
    <w:name w:val="envelope return"/>
    <w:basedOn w:val="Normal"/>
    <w:qFormat/>
    <w:rsid w:val="001D2FF7"/>
    <w:pPr>
      <w:widowControl w:val="0"/>
      <w:spacing w:line="280" w:lineRule="exact"/>
    </w:pPr>
    <w:rPr>
      <w:b/>
      <w:bCs/>
      <w:color w:val="000000"/>
    </w:rPr>
  </w:style>
  <w:style w:type="paragraph" w:styleId="NormalWeb">
    <w:name w:val="Normal (Web)"/>
    <w:basedOn w:val="Normal"/>
    <w:uiPriority w:val="99"/>
    <w:qFormat/>
    <w:rsid w:val="00A24854"/>
    <w:pPr>
      <w:spacing w:beforeAutospacing="1" w:afterAutospacing="1"/>
    </w:pPr>
    <w:rPr>
      <w:lang w:bidi="ar-SA"/>
    </w:rPr>
  </w:style>
  <w:style w:type="paragraph" w:styleId="BodyText2">
    <w:name w:val="Body Text 2"/>
    <w:basedOn w:val="Normal"/>
    <w:qFormat/>
    <w:rsid w:val="00EB3C31"/>
    <w:pPr>
      <w:spacing w:after="120" w:line="480" w:lineRule="auto"/>
    </w:pPr>
  </w:style>
  <w:style w:type="paragraph" w:styleId="H2" w:customStyle="1">
    <w:name w:val="H2"/>
    <w:basedOn w:val="Normal"/>
    <w:next w:val="Normal"/>
    <w:uiPriority w:val="99"/>
    <w:qFormat/>
    <w:rsid w:val="00EB3C31"/>
    <w:pPr>
      <w:keepNext/>
      <w:widowControl w:val="0"/>
      <w:spacing w:before="100" w:after="100"/>
      <w:outlineLvl w:val="2"/>
    </w:pPr>
    <w:rPr>
      <w:b/>
      <w:sz w:val="36"/>
      <w:szCs w:val="20"/>
      <w:lang w:eastAsia="en-US" w:bidi="ar-SA"/>
    </w:rPr>
  </w:style>
  <w:style w:type="paragraph" w:styleId="O1" w:customStyle="1">
    <w:name w:val="O1"/>
    <w:basedOn w:val="Normal"/>
    <w:qFormat/>
    <w:rsid w:val="00FE0AAB"/>
    <w:pPr>
      <w:tabs>
        <w:tab w:val="left" w:pos="576"/>
      </w:tabs>
      <w:spacing w:before="120" w:line="240" w:lineRule="atLeast"/>
      <w:ind w:left="576" w:hanging="576"/>
    </w:pPr>
    <w:rPr>
      <w:color w:val="000000"/>
      <w:lang w:bidi="ar-SA"/>
    </w:rPr>
  </w:style>
  <w:style w:type="paragraph" w:styleId="DOW" w:customStyle="1">
    <w:name w:val="DOW"/>
    <w:autoRedefine/>
    <w:qFormat/>
    <w:rsid w:val="00A04B43"/>
    <w:pPr>
      <w:widowControl w:val="0"/>
      <w:tabs>
        <w:tab w:val="left" w:pos="360"/>
        <w:tab w:val="center" w:pos="5256"/>
        <w:tab w:val="left" w:pos="8640"/>
      </w:tabs>
      <w:spacing w:before="60" w:after="60"/>
    </w:pPr>
    <w:rPr>
      <w:color w:val="00000A"/>
      <w:spacing w:val="-5"/>
      <w:sz w:val="22"/>
    </w:rPr>
  </w:style>
  <w:style w:type="paragraph" w:styleId="EndnoteText">
    <w:name w:val="endnote text"/>
    <w:basedOn w:val="Normal"/>
    <w:link w:val="EndnoteTextChar"/>
    <w:qFormat/>
    <w:rsid w:val="00954B28"/>
    <w:rPr>
      <w:sz w:val="20"/>
      <w:szCs w:val="20"/>
      <w:lang w:eastAsia="en-US" w:bidi="ar-SA"/>
    </w:rPr>
  </w:style>
  <w:style w:type="paragraph" w:styleId="ListParagraph">
    <w:name w:val="List Paragraph"/>
    <w:basedOn w:val="Normal"/>
    <w:uiPriority w:val="34"/>
    <w:qFormat/>
    <w:rsid w:val="00731771"/>
    <w:pPr>
      <w:ind w:left="720"/>
      <w:contextualSpacing/>
    </w:pPr>
    <w:rPr>
      <w:rFonts w:ascii="Calibri" w:hAnsi="Calibri" w:eastAsia="Calibri"/>
      <w:sz w:val="22"/>
      <w:szCs w:val="22"/>
      <w:lang w:eastAsia="en-US" w:bidi="ar-SA"/>
    </w:rPr>
  </w:style>
  <w:style w:type="paragraph" w:styleId="Subtitle">
    <w:name w:val="Subtitle"/>
    <w:basedOn w:val="Normal"/>
    <w:link w:val="SubtitleChar"/>
    <w:qFormat/>
    <w:rsid w:val="00E549B6"/>
    <w:pPr>
      <w:tabs>
        <w:tab w:val="left" w:pos="90"/>
      </w:tabs>
      <w:jc w:val="center"/>
    </w:pPr>
    <w:rPr>
      <w:b/>
      <w:sz w:val="20"/>
      <w:szCs w:val="20"/>
      <w:lang w:eastAsia="en-US" w:bidi="ar-SA"/>
    </w:rPr>
  </w:style>
  <w:style w:type="paragraph" w:styleId="CommentText">
    <w:name w:val="Comment Text"/>
    <w:basedOn w:val="Normal"/>
    <w:link w:val="CommentTextChar"/>
    <w:qFormat/>
    <w:rsid w:val="00DF44B9"/>
    <w:rPr>
      <w:sz w:val="20"/>
      <w:szCs w:val="20"/>
    </w:rPr>
  </w:style>
  <w:style w:type="paragraph" w:styleId="CommentSubject">
    <w:name w:val="Comment Subject"/>
    <w:basedOn w:val="CommentText"/>
    <w:link w:val="CommentSubjectChar"/>
    <w:qFormat/>
    <w:rsid w:val="00DF44B9"/>
    <w:rPr>
      <w:b/>
      <w:bCs/>
    </w:rPr>
  </w:style>
  <w:style w:type="paragraph" w:styleId="Header">
    <w:name w:val="header"/>
    <w:basedOn w:val="Normal"/>
    <w:link w:val="HeaderChar"/>
    <w:uiPriority w:val="99"/>
    <w:rsid w:val="00E953F0"/>
    <w:pPr>
      <w:tabs>
        <w:tab w:val="center" w:pos="4680"/>
        <w:tab w:val="right" w:pos="9360"/>
      </w:tabs>
    </w:pPr>
  </w:style>
  <w:style w:type="paragraph" w:styleId="PlainText">
    <w:name w:val="Plain Text"/>
    <w:basedOn w:val="Normal"/>
    <w:link w:val="PlainTextChar"/>
    <w:qFormat/>
    <w:rsid w:val="00B63461"/>
    <w:rPr>
      <w:rFonts w:ascii="Courier New" w:hAnsi="Courier New" w:eastAsia="Times New Roman"/>
      <w:sz w:val="20"/>
      <w:szCs w:val="20"/>
      <w:lang w:eastAsia="en-US" w:bidi="ar-SA"/>
    </w:rPr>
  </w:style>
  <w:style w:type="paragraph" w:styleId="BodyTextIndent">
    <w:name w:val="Body Text Indent"/>
    <w:basedOn w:val="Normal"/>
    <w:link w:val="BodyTextIndentChar"/>
    <w:rsid w:val="0094567C"/>
    <w:pPr>
      <w:spacing w:after="120"/>
      <w:ind w:left="360"/>
    </w:pPr>
  </w:style>
  <w:style w:type="paragraph" w:styleId="BodyTextIndent3">
    <w:name w:val="Body Text Indent 3"/>
    <w:basedOn w:val="Normal"/>
    <w:link w:val="BodyTextIndent3Char"/>
    <w:qFormat/>
    <w:rsid w:val="000B62D1"/>
    <w:pPr>
      <w:spacing w:after="120"/>
      <w:ind w:left="360"/>
    </w:pPr>
    <w:rPr>
      <w:sz w:val="16"/>
      <w:szCs w:val="16"/>
    </w:rPr>
  </w:style>
  <w:style w:type="paragraph" w:styleId="H4" w:customStyle="1">
    <w:name w:val="H4"/>
    <w:basedOn w:val="Normal"/>
    <w:next w:val="Normal"/>
    <w:qFormat/>
    <w:rsid w:val="00395192"/>
    <w:pPr>
      <w:keepNext/>
      <w:widowControl w:val="0"/>
      <w:spacing w:before="100" w:after="100"/>
      <w:outlineLvl w:val="4"/>
    </w:pPr>
    <w:rPr>
      <w:b/>
      <w:szCs w:val="20"/>
      <w:lang w:eastAsia="en-US" w:bidi="ar-SA"/>
    </w:rPr>
  </w:style>
  <w:style w:type="paragraph" w:styleId="NoSpacing">
    <w:name w:val="No Spacing"/>
    <w:uiPriority w:val="1"/>
    <w:qFormat/>
    <w:rsid w:val="00646591"/>
    <w:rPr>
      <w:color w:val="00000A"/>
      <w:sz w:val="24"/>
      <w:szCs w:val="24"/>
      <w:lang w:eastAsia="zh-CN" w:bidi="he-IL"/>
    </w:rPr>
  </w:style>
  <w:style w:type="paragraph" w:styleId="Style1" w:customStyle="1">
    <w:name w:val="Style1"/>
    <w:basedOn w:val="Normal"/>
    <w:link w:val="Style1Char"/>
    <w:qFormat/>
    <w:rsid w:val="00811268"/>
    <w:pPr>
      <w:tabs>
        <w:tab w:val="left" w:pos="270"/>
      </w:tabs>
    </w:pPr>
    <w:rPr>
      <w:rFonts w:ascii="Arial" w:hAnsi="Arial" w:eastAsia="Times New Roman" w:cs="Arial"/>
      <w:b/>
      <w:bCs/>
      <w:sz w:val="28"/>
      <w:lang w:eastAsia="en-US" w:bidi="ar-SA"/>
    </w:rPr>
  </w:style>
  <w:style w:type="table" w:styleId="TableGrid">
    <w:name w:val="Table Grid"/>
    <w:basedOn w:val="TableNormal"/>
    <w:rsid w:val="003E121E"/>
    <w:pPr>
      <w:spacing w:before="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www.krpc.us/" TargetMode="Externa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1.jpeg"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yperlink" Target="http://www.covref.org/" TargetMode="External" Id="rId10" /><Relationship Type="http://schemas.openxmlformats.org/officeDocument/2006/relationships/webSettings" Target="webSettings.xml" Id="rId4" /><Relationship Type="http://schemas.openxmlformats.org/officeDocument/2006/relationships/hyperlink" Target="http://www.sermonaudio.com/krpc" TargetMode="External" Id="rId9" /><Relationship Type="http://schemas.openxmlformats.org/officeDocument/2006/relationships/footer" Target="footer2.xml" Id="rId14" /><Relationship Type="http://schemas.openxmlformats.org/officeDocument/2006/relationships/hyperlink" Target="https://us02web.zoom.us/j/84123449270?pwd=B3qGOJamNYzkLeN1p7p0GhkXegr7Y8.1" TargetMode="External" Id="R10626efa3d6c4541" /><Relationship Type="http://schemas.openxmlformats.org/officeDocument/2006/relationships/hyperlink" Target="mailto:roy@reformation.edu" TargetMode="External" Id="R90f27c58de4b4a7b"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ORDER OF WORSHIP</dc:title>
  <dc:subject/>
  <dc:creator>Rudy Poettcker</dc:creator>
  <dc:description/>
  <lastModifiedBy>Roy Burell</lastModifiedBy>
  <revision>28</revision>
  <lastPrinted>2026-04-14T12:07:00.0000000Z</lastPrinted>
  <dcterms:created xsi:type="dcterms:W3CDTF">2026-04-30T01:28:00.0000000Z</dcterms:created>
  <dcterms:modified xsi:type="dcterms:W3CDTF">2026-04-30T20:42:27.7923478Z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_NewReviewCycle">
    <vt:lpwstr/>
  </property>
</Properties>
</file>