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23878F" w14:textId="77777777" w:rsidR="00B8758D" w:rsidRDefault="00926FEB">
      <w:pPr>
        <w:pStyle w:val="BodyText"/>
        <w:jc w:val="center"/>
        <w:rPr>
          <w:b/>
          <w:bCs/>
          <w:sz w:val="28"/>
          <w:szCs w:val="28"/>
        </w:rPr>
      </w:pPr>
      <w:r>
        <w:rPr>
          <w:b/>
          <w:bCs/>
          <w:sz w:val="28"/>
          <w:szCs w:val="28"/>
        </w:rPr>
        <w:t>ORDER OF WORSHIP</w:t>
      </w:r>
    </w:p>
    <w:p w14:paraId="6C142C93" w14:textId="45C4A4D5" w:rsidR="00B8758D" w:rsidRDefault="00926FEB">
      <w:pPr>
        <w:pStyle w:val="Heading9"/>
        <w:spacing w:after="0" w:line="276" w:lineRule="auto"/>
        <w:rPr>
          <w:rFonts w:ascii="Aptos" w:eastAsia="Aptos" w:hAnsi="Aptos" w:cs="Aptos"/>
          <w:sz w:val="20"/>
          <w:szCs w:val="20"/>
        </w:rPr>
      </w:pPr>
      <w:r w:rsidRPr="6CCB07FF">
        <w:rPr>
          <w:rFonts w:ascii="Aptos" w:eastAsia="Aptos" w:hAnsi="Aptos" w:cs="Aptos"/>
          <w:sz w:val="20"/>
          <w:szCs w:val="20"/>
        </w:rPr>
        <w:t xml:space="preserve">Lord’s Day, July </w:t>
      </w:r>
      <w:r w:rsidR="0082238F" w:rsidRPr="6CCB07FF">
        <w:rPr>
          <w:rFonts w:ascii="Aptos" w:eastAsia="Aptos" w:hAnsi="Aptos" w:cs="Aptos"/>
          <w:sz w:val="20"/>
          <w:szCs w:val="20"/>
        </w:rPr>
        <w:t>1</w:t>
      </w:r>
      <w:r w:rsidR="00862E39" w:rsidRPr="6CCB07FF">
        <w:rPr>
          <w:rFonts w:ascii="Aptos" w:eastAsia="Aptos" w:hAnsi="Aptos" w:cs="Aptos"/>
          <w:sz w:val="20"/>
          <w:szCs w:val="20"/>
        </w:rPr>
        <w:t>9</w:t>
      </w:r>
      <w:r w:rsidRPr="6CCB07FF">
        <w:rPr>
          <w:rFonts w:ascii="Aptos" w:eastAsia="Aptos" w:hAnsi="Aptos" w:cs="Aptos"/>
          <w:sz w:val="20"/>
          <w:szCs w:val="20"/>
        </w:rPr>
        <w:t>, 2026</w:t>
      </w:r>
    </w:p>
    <w:p w14:paraId="3F767304" w14:textId="24807C53" w:rsidR="25D2D008" w:rsidRDefault="25D2D008" w:rsidP="6CCB07FF">
      <w:pPr>
        <w:pBdr>
          <w:top w:val="single" w:sz="6" w:space="1" w:color="00000A"/>
          <w:left w:val="single" w:sz="6" w:space="4" w:color="00000A"/>
          <w:bottom w:val="single" w:sz="6" w:space="2" w:color="00000A"/>
          <w:right w:val="single" w:sz="6" w:space="0" w:color="00000A"/>
        </w:pBdr>
        <w:ind w:right="180"/>
        <w:jc w:val="both"/>
      </w:pPr>
      <w:r w:rsidRPr="6CCB07FF">
        <w:rPr>
          <w:rFonts w:ascii="Aptos" w:eastAsia="Aptos" w:hAnsi="Aptos" w:cs="Aptos"/>
          <w:i/>
          <w:iCs/>
          <w:color w:val="auto"/>
          <w:sz w:val="18"/>
          <w:szCs w:val="18"/>
          <w:lang w:eastAsia="en-US" w:bidi="ar-SA"/>
        </w:rPr>
        <w:t>Oh, sing to the Lord a new song! Sing to the Lord, all the earth. Sing to the Lord, bless His name; Proclaim the good news of His salvation from day to day. Declare His glory among the [a]nations, His wonders among all peoples.</w:t>
      </w:r>
      <w:r w:rsidR="23471DDE" w:rsidRPr="6CCB07FF">
        <w:rPr>
          <w:rFonts w:ascii="Aptos" w:eastAsia="Aptos" w:hAnsi="Aptos" w:cs="Aptos"/>
          <w:i/>
          <w:iCs/>
          <w:color w:val="auto"/>
          <w:sz w:val="18"/>
          <w:szCs w:val="18"/>
          <w:lang w:eastAsia="en-US" w:bidi="ar-SA"/>
        </w:rPr>
        <w:t xml:space="preserve"> </w:t>
      </w:r>
      <w:r w:rsidRPr="6CCB07FF">
        <w:rPr>
          <w:rFonts w:ascii="Aptos" w:eastAsia="Aptos" w:hAnsi="Aptos" w:cs="Aptos"/>
          <w:i/>
          <w:iCs/>
          <w:color w:val="auto"/>
          <w:sz w:val="18"/>
          <w:szCs w:val="18"/>
          <w:lang w:eastAsia="en-US" w:bidi="ar-SA"/>
        </w:rPr>
        <w:t>For the Lord is great and greatly to be praised – Psalm 96:1-6</w:t>
      </w:r>
    </w:p>
    <w:p w14:paraId="3957BB3D" w14:textId="77777777" w:rsidR="00B8758D" w:rsidRDefault="00926FEB">
      <w:pPr>
        <w:tabs>
          <w:tab w:val="left" w:pos="450"/>
          <w:tab w:val="right" w:pos="6480"/>
        </w:tabs>
        <w:spacing w:before="60"/>
        <w:ind w:right="-432"/>
        <w:rPr>
          <w:rFonts w:ascii="Aptos" w:eastAsia="Aptos" w:hAnsi="Aptos" w:cs="Aptos"/>
          <w:sz w:val="16"/>
          <w:szCs w:val="16"/>
        </w:rPr>
      </w:pPr>
      <w:r>
        <w:rPr>
          <w:rFonts w:ascii="Aptos" w:eastAsia="Aptos" w:hAnsi="Aptos" w:cs="Aptos"/>
          <w:sz w:val="16"/>
          <w:szCs w:val="16"/>
        </w:rPr>
        <w:t>[</w:t>
      </w:r>
      <w:r>
        <w:rPr>
          <w:rFonts w:ascii="Aptos" w:eastAsia="Aptos" w:hAnsi="Aptos" w:cs="Aptos"/>
          <w:b/>
          <w:bCs/>
          <w:sz w:val="16"/>
          <w:szCs w:val="16"/>
        </w:rPr>
        <w:t xml:space="preserve">* </w:t>
      </w:r>
      <w:r>
        <w:rPr>
          <w:rFonts w:ascii="Aptos" w:eastAsia="Aptos" w:hAnsi="Aptos" w:cs="Aptos"/>
          <w:sz w:val="16"/>
          <w:szCs w:val="16"/>
        </w:rPr>
        <w:t>indicates standing]</w:t>
      </w:r>
    </w:p>
    <w:p w14:paraId="75B6E222" w14:textId="77777777" w:rsidR="00B8758D" w:rsidRDefault="00926FEB">
      <w:pPr>
        <w:tabs>
          <w:tab w:val="right" w:pos="6480"/>
        </w:tabs>
        <w:rPr>
          <w:rFonts w:ascii="Aptos" w:eastAsia="Aptos" w:hAnsi="Aptos" w:cs="Aptos"/>
          <w:b/>
          <w:bCs/>
          <w:sz w:val="20"/>
          <w:szCs w:val="20"/>
          <w:u w:val="single"/>
        </w:rPr>
      </w:pPr>
      <w:r>
        <w:rPr>
          <w:rFonts w:ascii="Aptos" w:eastAsia="Aptos" w:hAnsi="Aptos" w:cs="Aptos"/>
          <w:b/>
          <w:bCs/>
          <w:sz w:val="20"/>
          <w:szCs w:val="20"/>
        </w:rPr>
        <w:t xml:space="preserve">Prelude: </w:t>
      </w:r>
      <w:r>
        <w:rPr>
          <w:rFonts w:ascii="Aptos" w:eastAsia="Aptos" w:hAnsi="Aptos" w:cs="Aptos"/>
          <w:sz w:val="20"/>
          <w:szCs w:val="20"/>
        </w:rPr>
        <w:t xml:space="preserve">[Welcome, Announcements]   </w:t>
      </w:r>
    </w:p>
    <w:p w14:paraId="040E1D6E" w14:textId="2C2EA262" w:rsidR="00B8758D" w:rsidRPr="00186DC9" w:rsidRDefault="00926FEB" w:rsidP="6CCB07FF">
      <w:pPr>
        <w:tabs>
          <w:tab w:val="left" w:pos="360"/>
          <w:tab w:val="right" w:pos="6570"/>
        </w:tabs>
        <w:spacing w:before="60" w:line="276" w:lineRule="auto"/>
        <w:rPr>
          <w:rFonts w:ascii="Aptos" w:eastAsia="Aptos" w:hAnsi="Aptos" w:cs="Aptos"/>
          <w:b/>
          <w:bCs/>
          <w:color w:val="auto"/>
          <w:sz w:val="20"/>
          <w:szCs w:val="20"/>
        </w:rPr>
      </w:pPr>
      <w:r w:rsidRPr="6CCB07FF">
        <w:rPr>
          <w:rFonts w:ascii="Aptos" w:eastAsia="Aptos" w:hAnsi="Aptos" w:cs="Aptos"/>
          <w:sz w:val="20"/>
          <w:szCs w:val="20"/>
        </w:rPr>
        <w:t xml:space="preserve">Preparation for Worship     </w:t>
      </w:r>
      <w:r>
        <w:tab/>
      </w:r>
      <w:r w:rsidRPr="6CCB07FF">
        <w:rPr>
          <w:rFonts w:ascii="Aptos" w:eastAsia="Aptos" w:hAnsi="Aptos" w:cs="Aptos"/>
          <w:b/>
          <w:bCs/>
          <w:sz w:val="20"/>
          <w:szCs w:val="20"/>
        </w:rPr>
        <w:t xml:space="preserve"> </w:t>
      </w:r>
      <w:r w:rsidR="12272437" w:rsidRPr="6CCB07FF">
        <w:rPr>
          <w:rFonts w:ascii="Aptos" w:eastAsia="Aptos" w:hAnsi="Aptos" w:cs="Aptos"/>
          <w:b/>
          <w:bCs/>
          <w:color w:val="auto"/>
          <w:sz w:val="20"/>
          <w:szCs w:val="20"/>
        </w:rPr>
        <w:t xml:space="preserve">Psalm 93A </w:t>
      </w:r>
      <w:r w:rsidRPr="6CCB07FF">
        <w:rPr>
          <w:rFonts w:ascii="Aptos" w:eastAsia="Aptos" w:hAnsi="Aptos" w:cs="Aptos"/>
          <w:b/>
          <w:bCs/>
          <w:color w:val="auto"/>
          <w:sz w:val="20"/>
          <w:szCs w:val="20"/>
        </w:rPr>
        <w:t>(1,</w:t>
      </w:r>
      <w:r w:rsidR="44B3DDB9" w:rsidRPr="6CCB07FF">
        <w:rPr>
          <w:rFonts w:ascii="Aptos" w:eastAsia="Aptos" w:hAnsi="Aptos" w:cs="Aptos"/>
          <w:b/>
          <w:bCs/>
          <w:color w:val="auto"/>
          <w:sz w:val="20"/>
          <w:szCs w:val="20"/>
        </w:rPr>
        <w:t xml:space="preserve"> </w:t>
      </w:r>
      <w:r w:rsidR="1B8B39DE" w:rsidRPr="6CCB07FF">
        <w:rPr>
          <w:rFonts w:ascii="Aptos" w:eastAsia="Aptos" w:hAnsi="Aptos" w:cs="Aptos"/>
          <w:b/>
          <w:bCs/>
          <w:color w:val="auto"/>
          <w:sz w:val="20"/>
          <w:szCs w:val="20"/>
        </w:rPr>
        <w:t>3</w:t>
      </w:r>
      <w:r w:rsidR="3B3AD968" w:rsidRPr="6CCB07FF">
        <w:rPr>
          <w:rFonts w:ascii="Aptos" w:eastAsia="Aptos" w:hAnsi="Aptos" w:cs="Aptos"/>
          <w:b/>
          <w:bCs/>
          <w:color w:val="auto"/>
          <w:sz w:val="20"/>
          <w:szCs w:val="20"/>
        </w:rPr>
        <w:t>, 4</w:t>
      </w:r>
      <w:r w:rsidRPr="6CCB07FF">
        <w:rPr>
          <w:rFonts w:ascii="Aptos" w:eastAsia="Aptos" w:hAnsi="Aptos" w:cs="Aptos"/>
          <w:b/>
          <w:bCs/>
          <w:color w:val="auto"/>
          <w:sz w:val="20"/>
          <w:szCs w:val="20"/>
        </w:rPr>
        <w:t>)</w:t>
      </w:r>
    </w:p>
    <w:p w14:paraId="2C8BA7CE" w14:textId="55339BA9" w:rsidR="00B8758D" w:rsidRDefault="00926FEB">
      <w:pPr>
        <w:tabs>
          <w:tab w:val="right" w:pos="6480"/>
          <w:tab w:val="right" w:pos="6570"/>
        </w:tabs>
        <w:ind w:right="18"/>
      </w:pPr>
      <w:r w:rsidRPr="6CCB07FF">
        <w:rPr>
          <w:rFonts w:ascii="Aptos" w:eastAsia="Aptos" w:hAnsi="Aptos" w:cs="Aptos"/>
          <w:sz w:val="20"/>
          <w:szCs w:val="20"/>
        </w:rPr>
        <w:t>*The Call to Worship</w:t>
      </w:r>
      <w:r>
        <w:tab/>
      </w:r>
      <w:r w:rsidRPr="6CCB07FF">
        <w:rPr>
          <w:rFonts w:ascii="Aptos" w:eastAsia="Aptos" w:hAnsi="Aptos" w:cs="Aptos"/>
          <w:sz w:val="20"/>
          <w:szCs w:val="20"/>
        </w:rPr>
        <w:t>see above)</w:t>
      </w:r>
    </w:p>
    <w:p w14:paraId="04B14F13" w14:textId="77777777" w:rsidR="00B8758D" w:rsidRDefault="00926FEB">
      <w:pPr>
        <w:tabs>
          <w:tab w:val="right" w:pos="6480"/>
          <w:tab w:val="right" w:pos="6570"/>
        </w:tabs>
        <w:rPr>
          <w:rFonts w:ascii="Aptos" w:eastAsia="Aptos" w:hAnsi="Aptos" w:cs="Aptos"/>
          <w:sz w:val="20"/>
          <w:szCs w:val="20"/>
        </w:rPr>
      </w:pPr>
      <w:r>
        <w:rPr>
          <w:rFonts w:ascii="Aptos" w:eastAsia="Aptos" w:hAnsi="Aptos" w:cs="Aptos"/>
          <w:sz w:val="20"/>
          <w:szCs w:val="20"/>
        </w:rPr>
        <w:t>*Confession of our need for God’s grace</w:t>
      </w:r>
      <w:r>
        <w:tab/>
      </w:r>
      <w:r>
        <w:rPr>
          <w:rFonts w:ascii="Aptos" w:eastAsia="Aptos" w:hAnsi="Aptos" w:cs="Aptos"/>
          <w:b/>
          <w:bCs/>
          <w:sz w:val="20"/>
          <w:szCs w:val="20"/>
        </w:rPr>
        <w:t>Psalm 124:8</w:t>
      </w:r>
    </w:p>
    <w:p w14:paraId="21333916" w14:textId="77777777" w:rsidR="00B8758D" w:rsidRDefault="00926FEB">
      <w:pPr>
        <w:pStyle w:val="Heading6"/>
        <w:tabs>
          <w:tab w:val="right" w:pos="6570"/>
        </w:tabs>
        <w:spacing w:after="60"/>
        <w:jc w:val="center"/>
        <w:rPr>
          <w:rFonts w:ascii="Aptos" w:eastAsia="Aptos" w:hAnsi="Aptos" w:cs="Aptos"/>
          <w:b w:val="0"/>
          <w:bCs w:val="0"/>
          <w:i/>
          <w:iCs/>
        </w:rPr>
      </w:pPr>
      <w:r>
        <w:rPr>
          <w:rFonts w:ascii="Aptos" w:eastAsia="Aptos" w:hAnsi="Aptos" w:cs="Aptos"/>
          <w:b w:val="0"/>
          <w:bCs w:val="0"/>
        </w:rPr>
        <w:t>“</w:t>
      </w:r>
      <w:r>
        <w:rPr>
          <w:rFonts w:ascii="Aptos" w:eastAsia="Aptos" w:hAnsi="Aptos" w:cs="Aptos"/>
          <w:b w:val="0"/>
          <w:bCs w:val="0"/>
          <w:i/>
          <w:iCs/>
        </w:rPr>
        <w:t>Our help is in the name of the LORD, who made heaven and earth”</w:t>
      </w:r>
    </w:p>
    <w:p w14:paraId="4521C8C6" w14:textId="77777777" w:rsidR="00B8758D" w:rsidRDefault="00926FEB">
      <w:pPr>
        <w:tabs>
          <w:tab w:val="right" w:pos="6570"/>
        </w:tabs>
        <w:rPr>
          <w:rFonts w:ascii="Aptos" w:eastAsia="Aptos" w:hAnsi="Aptos" w:cs="Aptos"/>
          <w:b/>
          <w:bCs/>
          <w:sz w:val="20"/>
          <w:szCs w:val="20"/>
        </w:rPr>
      </w:pPr>
      <w:r>
        <w:rPr>
          <w:rFonts w:ascii="Aptos" w:eastAsia="Aptos" w:hAnsi="Aptos" w:cs="Aptos"/>
          <w:color w:val="auto"/>
          <w:sz w:val="20"/>
          <w:szCs w:val="20"/>
        </w:rPr>
        <w:t xml:space="preserve">*God’s Greeting to His People </w:t>
      </w:r>
      <w:r>
        <w:tab/>
      </w:r>
    </w:p>
    <w:p w14:paraId="3C202E38" w14:textId="5183ABCC" w:rsidR="00B8758D" w:rsidRPr="00186DC9" w:rsidRDefault="00926FEB" w:rsidP="6CCB07FF">
      <w:pPr>
        <w:tabs>
          <w:tab w:val="right" w:pos="6570"/>
        </w:tabs>
        <w:spacing w:line="259" w:lineRule="auto"/>
        <w:rPr>
          <w:rFonts w:ascii="Aptos" w:eastAsia="Aptos" w:hAnsi="Aptos" w:cs="Aptos"/>
          <w:color w:val="auto"/>
          <w:sz w:val="20"/>
          <w:szCs w:val="20"/>
          <w:highlight w:val="yellow"/>
        </w:rPr>
      </w:pPr>
      <w:r w:rsidRPr="6CCB07FF">
        <w:rPr>
          <w:rFonts w:ascii="Aptos" w:eastAsia="Aptos" w:hAnsi="Aptos" w:cs="Aptos"/>
          <w:sz w:val="20"/>
          <w:szCs w:val="20"/>
        </w:rPr>
        <w:t xml:space="preserve">*Song of Response </w:t>
      </w:r>
      <w:r>
        <w:tab/>
      </w:r>
      <w:r w:rsidRPr="6CCB07FF">
        <w:rPr>
          <w:rFonts w:ascii="Aptos" w:eastAsia="Aptos" w:hAnsi="Aptos" w:cs="Aptos"/>
          <w:b/>
          <w:bCs/>
          <w:sz w:val="20"/>
          <w:szCs w:val="20"/>
        </w:rPr>
        <w:t>Psalter</w:t>
      </w:r>
      <w:r w:rsidRPr="6CCB07FF">
        <w:rPr>
          <w:rFonts w:ascii="Aptos" w:eastAsia="Aptos" w:hAnsi="Aptos" w:cs="Aptos"/>
          <w:b/>
          <w:bCs/>
          <w:color w:val="auto"/>
          <w:sz w:val="20"/>
          <w:szCs w:val="20"/>
        </w:rPr>
        <w:t xml:space="preserve"> </w:t>
      </w:r>
      <w:r w:rsidR="09641D19" w:rsidRPr="6CCB07FF">
        <w:rPr>
          <w:rFonts w:ascii="Aptos" w:eastAsia="Aptos" w:hAnsi="Aptos" w:cs="Aptos"/>
          <w:b/>
          <w:bCs/>
          <w:color w:val="auto"/>
          <w:sz w:val="20"/>
          <w:szCs w:val="20"/>
        </w:rPr>
        <w:t>96A</w:t>
      </w:r>
      <w:r w:rsidR="05E86CF0" w:rsidRPr="6CCB07FF">
        <w:rPr>
          <w:rFonts w:ascii="Aptos" w:eastAsia="Aptos" w:hAnsi="Aptos" w:cs="Aptos"/>
          <w:b/>
          <w:bCs/>
          <w:color w:val="auto"/>
          <w:sz w:val="20"/>
          <w:szCs w:val="20"/>
        </w:rPr>
        <w:t xml:space="preserve"> </w:t>
      </w:r>
      <w:r w:rsidRPr="6CCB07FF">
        <w:rPr>
          <w:rFonts w:ascii="Aptos" w:eastAsia="Aptos" w:hAnsi="Aptos" w:cs="Aptos"/>
          <w:b/>
          <w:bCs/>
          <w:color w:val="auto"/>
          <w:sz w:val="20"/>
          <w:szCs w:val="20"/>
        </w:rPr>
        <w:t>(</w:t>
      </w:r>
      <w:r w:rsidR="793272F4" w:rsidRPr="6CCB07FF">
        <w:rPr>
          <w:rFonts w:ascii="Aptos" w:eastAsia="Aptos" w:hAnsi="Aptos" w:cs="Aptos"/>
          <w:b/>
          <w:bCs/>
          <w:color w:val="auto"/>
          <w:sz w:val="20"/>
          <w:szCs w:val="20"/>
        </w:rPr>
        <w:t>All</w:t>
      </w:r>
      <w:r w:rsidRPr="6CCB07FF">
        <w:rPr>
          <w:rFonts w:ascii="Aptos" w:eastAsia="Aptos" w:hAnsi="Aptos" w:cs="Aptos"/>
          <w:b/>
          <w:bCs/>
          <w:color w:val="auto"/>
          <w:sz w:val="20"/>
          <w:szCs w:val="20"/>
        </w:rPr>
        <w:t>)</w:t>
      </w:r>
    </w:p>
    <w:p w14:paraId="3999EF77" w14:textId="77777777" w:rsidR="00B8758D" w:rsidRDefault="00926FEB">
      <w:pPr>
        <w:tabs>
          <w:tab w:val="right" w:pos="6480"/>
          <w:tab w:val="right" w:pos="6570"/>
        </w:tabs>
        <w:spacing w:after="60"/>
        <w:rPr>
          <w:rFonts w:ascii="Aptos" w:eastAsia="Aptos" w:hAnsi="Aptos" w:cs="Aptos"/>
          <w:sz w:val="20"/>
          <w:szCs w:val="20"/>
        </w:rPr>
      </w:pPr>
      <w:r>
        <w:rPr>
          <w:rFonts w:ascii="Aptos" w:eastAsia="Aptos" w:hAnsi="Aptos" w:cs="Aptos"/>
          <w:sz w:val="20"/>
          <w:szCs w:val="20"/>
        </w:rPr>
        <w:t>*Opening Prayer</w:t>
      </w:r>
    </w:p>
    <w:p w14:paraId="618468E4" w14:textId="1703438F" w:rsidR="00B8758D" w:rsidRDefault="00926FEB" w:rsidP="6CCB07FF">
      <w:pPr>
        <w:tabs>
          <w:tab w:val="right" w:pos="6570"/>
        </w:tabs>
        <w:spacing w:line="259" w:lineRule="auto"/>
        <w:ind w:right="18"/>
      </w:pPr>
      <w:r w:rsidRPr="6CCB07FF">
        <w:rPr>
          <w:rFonts w:ascii="Aptos" w:eastAsia="Aptos" w:hAnsi="Aptos" w:cs="Aptos"/>
          <w:sz w:val="20"/>
          <w:szCs w:val="20"/>
        </w:rPr>
        <w:t xml:space="preserve">God’s Law </w:t>
      </w:r>
      <w:r>
        <w:tab/>
      </w:r>
      <w:r w:rsidR="06BECFA3" w:rsidRPr="6CCB07FF">
        <w:rPr>
          <w:rFonts w:ascii="Aptos" w:eastAsia="Aptos" w:hAnsi="Aptos" w:cs="Aptos"/>
          <w:b/>
          <w:bCs/>
          <w:sz w:val="20"/>
          <w:szCs w:val="20"/>
        </w:rPr>
        <w:t>Exodus 20:1-6</w:t>
      </w:r>
    </w:p>
    <w:p w14:paraId="2FB8E9AA" w14:textId="77777777" w:rsidR="00B8758D" w:rsidRDefault="00926FEB">
      <w:pPr>
        <w:pStyle w:val="Heading6"/>
        <w:keepNext w:val="0"/>
        <w:tabs>
          <w:tab w:val="right" w:pos="6570"/>
          <w:tab w:val="right" w:pos="6660"/>
        </w:tabs>
        <w:ind w:right="-180"/>
        <w:rPr>
          <w:rFonts w:ascii="Aptos" w:eastAsia="Aptos" w:hAnsi="Aptos" w:cs="Aptos"/>
          <w:b w:val="0"/>
          <w:bCs w:val="0"/>
        </w:rPr>
      </w:pPr>
      <w:r>
        <w:rPr>
          <w:rFonts w:ascii="Aptos" w:eastAsia="Aptos" w:hAnsi="Aptos" w:cs="Aptos"/>
          <w:b w:val="0"/>
          <w:bCs w:val="0"/>
        </w:rPr>
        <w:t xml:space="preserve">Prayer of Confession and Praise </w:t>
      </w:r>
    </w:p>
    <w:p w14:paraId="63E8FBBE" w14:textId="25E6E37A" w:rsidR="00B8758D" w:rsidRDefault="00926FEB" w:rsidP="6CCB07FF">
      <w:pPr>
        <w:pStyle w:val="Heading6"/>
        <w:tabs>
          <w:tab w:val="left" w:pos="270"/>
          <w:tab w:val="right" w:pos="6570"/>
          <w:tab w:val="right" w:pos="6660"/>
        </w:tabs>
        <w:spacing w:line="259" w:lineRule="auto"/>
      </w:pPr>
      <w:r w:rsidRPr="6CCB07FF">
        <w:rPr>
          <w:rFonts w:ascii="Aptos" w:eastAsia="Aptos" w:hAnsi="Aptos" w:cs="Aptos"/>
          <w:b w:val="0"/>
          <w:bCs w:val="0"/>
        </w:rPr>
        <w:t>God’s Assurance of Pardon</w:t>
      </w:r>
      <w:r>
        <w:tab/>
      </w:r>
      <w:r w:rsidR="6ADDB25A" w:rsidRPr="6CCB07FF">
        <w:rPr>
          <w:rFonts w:ascii="Aptos" w:eastAsia="Aptos" w:hAnsi="Aptos" w:cs="Aptos"/>
        </w:rPr>
        <w:t>Isaiah 44:21-23</w:t>
      </w:r>
    </w:p>
    <w:p w14:paraId="7C0E91D2" w14:textId="5ED9F124" w:rsidR="00B8758D" w:rsidRDefault="00926FEB" w:rsidP="6CCB07FF">
      <w:pPr>
        <w:tabs>
          <w:tab w:val="right" w:pos="6570"/>
        </w:tabs>
        <w:spacing w:after="60" w:line="259" w:lineRule="auto"/>
        <w:rPr>
          <w:rFonts w:ascii="Aptos" w:eastAsia="Aptos" w:hAnsi="Aptos" w:cs="Aptos"/>
          <w:b/>
          <w:bCs/>
          <w:color w:val="auto"/>
          <w:sz w:val="20"/>
          <w:szCs w:val="20"/>
        </w:rPr>
      </w:pPr>
      <w:r w:rsidRPr="6CCB07FF">
        <w:rPr>
          <w:rFonts w:ascii="Aptos" w:eastAsia="Aptos" w:hAnsi="Aptos" w:cs="Aptos"/>
          <w:sz w:val="20"/>
          <w:szCs w:val="20"/>
        </w:rPr>
        <w:t xml:space="preserve">*Song of Praise </w:t>
      </w:r>
      <w:r>
        <w:tab/>
      </w:r>
      <w:r w:rsidRPr="6CCB07FF">
        <w:rPr>
          <w:rFonts w:ascii="Aptos" w:eastAsia="Aptos" w:hAnsi="Aptos" w:cs="Aptos"/>
          <w:b/>
          <w:bCs/>
          <w:color w:val="auto"/>
          <w:sz w:val="20"/>
          <w:szCs w:val="20"/>
        </w:rPr>
        <w:t xml:space="preserve">Psalter </w:t>
      </w:r>
      <w:r w:rsidR="2E59DB10" w:rsidRPr="6CCB07FF">
        <w:rPr>
          <w:rFonts w:ascii="Aptos" w:eastAsia="Aptos" w:hAnsi="Aptos" w:cs="Aptos"/>
          <w:b/>
          <w:bCs/>
          <w:color w:val="auto"/>
          <w:sz w:val="20"/>
          <w:szCs w:val="20"/>
        </w:rPr>
        <w:t xml:space="preserve">40E </w:t>
      </w:r>
      <w:r w:rsidRPr="6CCB07FF">
        <w:rPr>
          <w:rFonts w:ascii="Aptos" w:eastAsia="Aptos" w:hAnsi="Aptos" w:cs="Aptos"/>
          <w:b/>
          <w:bCs/>
          <w:color w:val="auto"/>
          <w:sz w:val="20"/>
          <w:szCs w:val="20"/>
        </w:rPr>
        <w:t>(1,</w:t>
      </w:r>
      <w:r w:rsidR="6A1B8C96" w:rsidRPr="6CCB07FF">
        <w:rPr>
          <w:rFonts w:ascii="Aptos" w:eastAsia="Aptos" w:hAnsi="Aptos" w:cs="Aptos"/>
          <w:b/>
          <w:bCs/>
          <w:color w:val="auto"/>
          <w:sz w:val="20"/>
          <w:szCs w:val="20"/>
        </w:rPr>
        <w:t xml:space="preserve"> </w:t>
      </w:r>
      <w:r w:rsidRPr="6CCB07FF">
        <w:rPr>
          <w:rFonts w:ascii="Aptos" w:eastAsia="Aptos" w:hAnsi="Aptos" w:cs="Aptos"/>
          <w:b/>
          <w:bCs/>
          <w:color w:val="auto"/>
          <w:sz w:val="20"/>
          <w:szCs w:val="20"/>
        </w:rPr>
        <w:t>2,</w:t>
      </w:r>
      <w:r w:rsidR="1E73F772" w:rsidRPr="6CCB07FF">
        <w:rPr>
          <w:rFonts w:ascii="Aptos" w:eastAsia="Aptos" w:hAnsi="Aptos" w:cs="Aptos"/>
          <w:b/>
          <w:bCs/>
          <w:color w:val="auto"/>
          <w:sz w:val="20"/>
          <w:szCs w:val="20"/>
        </w:rPr>
        <w:t xml:space="preserve"> </w:t>
      </w:r>
      <w:r w:rsidRPr="6CCB07FF">
        <w:rPr>
          <w:rFonts w:ascii="Aptos" w:eastAsia="Aptos" w:hAnsi="Aptos" w:cs="Aptos"/>
          <w:b/>
          <w:bCs/>
          <w:color w:val="auto"/>
          <w:sz w:val="20"/>
          <w:szCs w:val="20"/>
        </w:rPr>
        <w:t>4)</w:t>
      </w:r>
    </w:p>
    <w:p w14:paraId="55FD1169" w14:textId="34423A81" w:rsidR="00B8758D" w:rsidRDefault="00926FEB">
      <w:pPr>
        <w:tabs>
          <w:tab w:val="right" w:pos="6570"/>
        </w:tabs>
        <w:spacing w:after="60"/>
      </w:pPr>
      <w:r w:rsidRPr="6CCB07FF">
        <w:rPr>
          <w:rFonts w:ascii="Aptos" w:eastAsia="Aptos" w:hAnsi="Aptos" w:cs="Aptos"/>
          <w:sz w:val="20"/>
          <w:szCs w:val="20"/>
        </w:rPr>
        <w:t>Confession of Faith</w:t>
      </w:r>
      <w:r>
        <w:tab/>
      </w:r>
      <w:r w:rsidRPr="6CCB07FF">
        <w:rPr>
          <w:rFonts w:ascii="Aptos" w:eastAsia="Aptos" w:hAnsi="Aptos" w:cs="Aptos"/>
          <w:sz w:val="20"/>
          <w:szCs w:val="20"/>
        </w:rPr>
        <w:t>see bulletin)</w:t>
      </w:r>
    </w:p>
    <w:p w14:paraId="6891C72D" w14:textId="77777777" w:rsidR="00B8758D" w:rsidRDefault="00926FEB">
      <w:pPr>
        <w:tabs>
          <w:tab w:val="right" w:pos="6570"/>
        </w:tabs>
        <w:spacing w:after="60"/>
        <w:rPr>
          <w:rFonts w:ascii="Aptos" w:eastAsia="Aptos" w:hAnsi="Aptos" w:cs="Aptos"/>
          <w:sz w:val="20"/>
          <w:szCs w:val="20"/>
        </w:rPr>
      </w:pPr>
      <w:r>
        <w:rPr>
          <w:rFonts w:ascii="Aptos" w:eastAsia="Aptos" w:hAnsi="Aptos" w:cs="Aptos"/>
          <w:sz w:val="20"/>
          <w:szCs w:val="20"/>
        </w:rPr>
        <w:t>Prayer of Requests with Thanksgiving</w:t>
      </w:r>
      <w:r>
        <w:tab/>
      </w:r>
    </w:p>
    <w:p w14:paraId="3B9307FA" w14:textId="77777777" w:rsidR="00B8758D" w:rsidRDefault="00926FEB">
      <w:pPr>
        <w:tabs>
          <w:tab w:val="right" w:pos="6570"/>
        </w:tabs>
        <w:spacing w:after="60"/>
        <w:rPr>
          <w:rFonts w:ascii="Aptos" w:eastAsia="Aptos" w:hAnsi="Aptos" w:cs="Aptos"/>
          <w:sz w:val="20"/>
          <w:szCs w:val="20"/>
        </w:rPr>
      </w:pPr>
      <w:r>
        <w:rPr>
          <w:rFonts w:ascii="Aptos" w:eastAsia="Aptos" w:hAnsi="Aptos" w:cs="Aptos"/>
          <w:color w:val="auto"/>
          <w:sz w:val="20"/>
          <w:szCs w:val="20"/>
          <w:lang w:eastAsia="en-US" w:bidi="ar-SA"/>
        </w:rPr>
        <w:t>Worship in giving of Tithes and Offerings</w:t>
      </w:r>
    </w:p>
    <w:p w14:paraId="12A5DA9D" w14:textId="5D34B5CF" w:rsidR="00B8758D" w:rsidRDefault="00926FEB" w:rsidP="6CCB07FF">
      <w:pPr>
        <w:tabs>
          <w:tab w:val="right" w:pos="6570"/>
        </w:tabs>
        <w:spacing w:after="60" w:line="259" w:lineRule="auto"/>
        <w:rPr>
          <w:rFonts w:ascii="Aptos" w:eastAsia="Aptos" w:hAnsi="Aptos" w:cs="Aptos"/>
          <w:b/>
          <w:bCs/>
          <w:color w:val="auto"/>
          <w:sz w:val="20"/>
          <w:szCs w:val="20"/>
        </w:rPr>
      </w:pPr>
      <w:r w:rsidRPr="6CCB07FF">
        <w:rPr>
          <w:rFonts w:ascii="Aptos" w:eastAsia="Aptos" w:hAnsi="Aptos" w:cs="Aptos"/>
          <w:sz w:val="20"/>
          <w:szCs w:val="20"/>
        </w:rPr>
        <w:t xml:space="preserve">*Song of Preparation </w:t>
      </w:r>
      <w:r>
        <w:tab/>
      </w:r>
      <w:r w:rsidRPr="6CCB07FF">
        <w:rPr>
          <w:rFonts w:ascii="Aptos" w:eastAsia="Aptos" w:hAnsi="Aptos" w:cs="Aptos"/>
          <w:b/>
          <w:bCs/>
          <w:sz w:val="20"/>
          <w:szCs w:val="20"/>
        </w:rPr>
        <w:t>Psalter</w:t>
      </w:r>
      <w:r w:rsidRPr="6CCB07FF">
        <w:rPr>
          <w:rFonts w:ascii="Aptos" w:eastAsia="Aptos" w:hAnsi="Aptos" w:cs="Aptos"/>
          <w:b/>
          <w:bCs/>
          <w:color w:val="auto"/>
          <w:sz w:val="20"/>
          <w:szCs w:val="20"/>
        </w:rPr>
        <w:t xml:space="preserve"> </w:t>
      </w:r>
      <w:r w:rsidR="3CC07057" w:rsidRPr="6CCB07FF">
        <w:rPr>
          <w:rFonts w:ascii="Aptos" w:eastAsia="Aptos" w:hAnsi="Aptos" w:cs="Aptos"/>
          <w:b/>
          <w:bCs/>
          <w:color w:val="auto"/>
          <w:sz w:val="20"/>
          <w:szCs w:val="20"/>
        </w:rPr>
        <w:t>119M</w:t>
      </w:r>
      <w:r w:rsidR="0D2E7A15" w:rsidRPr="6CCB07FF">
        <w:rPr>
          <w:rFonts w:ascii="Aptos" w:eastAsia="Aptos" w:hAnsi="Aptos" w:cs="Aptos"/>
          <w:b/>
          <w:bCs/>
          <w:color w:val="auto"/>
          <w:sz w:val="20"/>
          <w:szCs w:val="20"/>
        </w:rPr>
        <w:t xml:space="preserve"> </w:t>
      </w:r>
      <w:r w:rsidRPr="6CCB07FF">
        <w:rPr>
          <w:rFonts w:ascii="Aptos" w:eastAsia="Aptos" w:hAnsi="Aptos" w:cs="Aptos"/>
          <w:b/>
          <w:bCs/>
          <w:color w:val="auto"/>
          <w:sz w:val="20"/>
          <w:szCs w:val="20"/>
        </w:rPr>
        <w:t>(</w:t>
      </w:r>
      <w:r w:rsidR="784F76F2" w:rsidRPr="6CCB07FF">
        <w:rPr>
          <w:rFonts w:ascii="Aptos" w:eastAsia="Aptos" w:hAnsi="Aptos" w:cs="Aptos"/>
          <w:b/>
          <w:bCs/>
          <w:color w:val="auto"/>
          <w:sz w:val="20"/>
          <w:szCs w:val="20"/>
        </w:rPr>
        <w:t>All</w:t>
      </w:r>
      <w:r w:rsidRPr="6CCB07FF">
        <w:rPr>
          <w:rFonts w:ascii="Aptos" w:eastAsia="Aptos" w:hAnsi="Aptos" w:cs="Aptos"/>
          <w:b/>
          <w:bCs/>
          <w:color w:val="auto"/>
          <w:sz w:val="20"/>
          <w:szCs w:val="20"/>
        </w:rPr>
        <w:t>)</w:t>
      </w:r>
    </w:p>
    <w:p w14:paraId="7FC075E0" w14:textId="77777777" w:rsidR="00B8758D" w:rsidRDefault="00926FEB">
      <w:pPr>
        <w:keepNext/>
        <w:tabs>
          <w:tab w:val="right" w:pos="6570"/>
        </w:tabs>
        <w:jc w:val="both"/>
        <w:outlineLvl w:val="7"/>
        <w:rPr>
          <w:rFonts w:ascii="Aptos" w:eastAsia="Aptos" w:hAnsi="Aptos" w:cs="Aptos"/>
          <w:sz w:val="20"/>
          <w:szCs w:val="20"/>
          <w:lang w:eastAsia="en-US" w:bidi="ar-SA"/>
        </w:rPr>
      </w:pPr>
      <w:r>
        <w:rPr>
          <w:rFonts w:ascii="Aptos" w:eastAsia="Aptos" w:hAnsi="Aptos" w:cs="Aptos"/>
          <w:sz w:val="20"/>
          <w:szCs w:val="20"/>
        </w:rPr>
        <w:t>Prayer for God’s blessing on His Word</w:t>
      </w:r>
    </w:p>
    <w:p w14:paraId="1576FF19" w14:textId="6BE889A4" w:rsidR="00B8758D" w:rsidRDefault="00926FEB">
      <w:pPr>
        <w:keepNext/>
        <w:tabs>
          <w:tab w:val="right" w:pos="6570"/>
          <w:tab w:val="right" w:pos="6615"/>
        </w:tabs>
        <w:jc w:val="both"/>
        <w:outlineLvl w:val="7"/>
        <w:rPr>
          <w:rFonts w:ascii="Aptos" w:eastAsia="Aptos" w:hAnsi="Aptos" w:cs="Aptos"/>
          <w:sz w:val="20"/>
          <w:szCs w:val="20"/>
        </w:rPr>
      </w:pPr>
      <w:r>
        <w:rPr>
          <w:rFonts w:ascii="Aptos" w:eastAsia="Aptos" w:hAnsi="Aptos" w:cs="Aptos"/>
          <w:sz w:val="20"/>
          <w:szCs w:val="20"/>
          <w:lang w:eastAsia="en-US" w:bidi="ar-SA"/>
        </w:rPr>
        <w:t>Scripture Reading</w:t>
      </w:r>
      <w:r>
        <w:tab/>
      </w:r>
      <w:r w:rsidR="003575BB">
        <w:rPr>
          <w:rFonts w:ascii="Aptos" w:eastAsia="Aptos" w:hAnsi="Aptos" w:cs="Aptos"/>
          <w:b/>
          <w:bCs/>
          <w:sz w:val="20"/>
          <w:szCs w:val="20"/>
          <w:lang w:eastAsia="en-US" w:bidi="ar-SA"/>
        </w:rPr>
        <w:t>Isaiah 44:</w:t>
      </w:r>
      <w:r w:rsidR="006608F0">
        <w:rPr>
          <w:rFonts w:ascii="Aptos" w:eastAsia="Aptos" w:hAnsi="Aptos" w:cs="Aptos"/>
          <w:b/>
          <w:bCs/>
          <w:sz w:val="20"/>
          <w:szCs w:val="20"/>
          <w:lang w:eastAsia="en-US" w:bidi="ar-SA"/>
        </w:rPr>
        <w:t>1</w:t>
      </w:r>
      <w:r w:rsidR="00FE1AF8">
        <w:rPr>
          <w:rFonts w:ascii="Aptos" w:eastAsia="Aptos" w:hAnsi="Aptos" w:cs="Aptos"/>
          <w:b/>
          <w:bCs/>
          <w:sz w:val="20"/>
          <w:szCs w:val="20"/>
          <w:lang w:eastAsia="en-US" w:bidi="ar-SA"/>
        </w:rPr>
        <w:t>-2</w:t>
      </w:r>
      <w:r w:rsidR="00A47E42">
        <w:rPr>
          <w:rFonts w:ascii="Aptos" w:eastAsia="Aptos" w:hAnsi="Aptos" w:cs="Aptos"/>
          <w:b/>
          <w:bCs/>
          <w:sz w:val="20"/>
          <w:szCs w:val="20"/>
          <w:lang w:eastAsia="en-US" w:bidi="ar-SA"/>
        </w:rPr>
        <w:t>8</w:t>
      </w:r>
    </w:p>
    <w:p w14:paraId="11252B24" w14:textId="7C2EF7DD" w:rsidR="00B8758D" w:rsidRDefault="00926FEB">
      <w:pPr>
        <w:keepNext/>
        <w:tabs>
          <w:tab w:val="right" w:pos="6570"/>
        </w:tabs>
        <w:spacing w:after="60"/>
        <w:outlineLvl w:val="7"/>
        <w:rPr>
          <w:rFonts w:ascii="Aptos" w:eastAsia="Aptos" w:hAnsi="Aptos" w:cs="Aptos"/>
          <w:b/>
          <w:bCs/>
          <w:sz w:val="20"/>
          <w:szCs w:val="20"/>
          <w:lang w:eastAsia="en-US" w:bidi="ar-SA"/>
        </w:rPr>
      </w:pPr>
      <w:r w:rsidRPr="6CCB07FF">
        <w:rPr>
          <w:rFonts w:ascii="Aptos" w:eastAsia="Aptos" w:hAnsi="Aptos" w:cs="Aptos"/>
          <w:sz w:val="20"/>
          <w:szCs w:val="20"/>
          <w:lang w:eastAsia="en-US" w:bidi="ar-SA"/>
        </w:rPr>
        <w:t xml:space="preserve">Sermon – </w:t>
      </w:r>
      <w:r w:rsidR="00FE1AF8" w:rsidRPr="6CCB07FF">
        <w:rPr>
          <w:rFonts w:ascii="Aptos" w:eastAsia="Aptos" w:hAnsi="Aptos" w:cs="Aptos"/>
          <w:sz w:val="20"/>
          <w:szCs w:val="20"/>
          <w:lang w:eastAsia="en-US" w:bidi="ar-SA"/>
        </w:rPr>
        <w:t>Bro. William Carter</w:t>
      </w:r>
      <w:r>
        <w:tab/>
      </w:r>
      <w:r w:rsidR="000B1264" w:rsidRPr="6CCB07FF">
        <w:rPr>
          <w:rFonts w:ascii="Aptos" w:eastAsia="Aptos" w:hAnsi="Aptos" w:cs="Aptos"/>
          <w:b/>
          <w:bCs/>
          <w:sz w:val="20"/>
          <w:szCs w:val="20"/>
          <w:lang w:eastAsia="en-US" w:bidi="ar-SA"/>
        </w:rPr>
        <w:t>Isaiah 44:9-</w:t>
      </w:r>
      <w:r w:rsidR="002E1A3E" w:rsidRPr="6CCB07FF">
        <w:rPr>
          <w:rFonts w:ascii="Aptos" w:eastAsia="Aptos" w:hAnsi="Aptos" w:cs="Aptos"/>
          <w:b/>
          <w:bCs/>
          <w:sz w:val="20"/>
          <w:szCs w:val="20"/>
          <w:lang w:eastAsia="en-US" w:bidi="ar-SA"/>
        </w:rPr>
        <w:t>20</w:t>
      </w:r>
    </w:p>
    <w:p w14:paraId="537599CA" w14:textId="4B85CE4F" w:rsidR="00B8758D" w:rsidRDefault="00926FEB" w:rsidP="6CCB07FF">
      <w:pPr>
        <w:tabs>
          <w:tab w:val="right" w:pos="6615"/>
        </w:tabs>
        <w:spacing w:line="259" w:lineRule="auto"/>
        <w:rPr>
          <w:rFonts w:ascii="Aptos" w:eastAsia="Aptos" w:hAnsi="Aptos" w:cs="Aptos"/>
          <w:b/>
          <w:bCs/>
          <w:sz w:val="20"/>
          <w:szCs w:val="20"/>
        </w:rPr>
      </w:pPr>
      <w:r w:rsidRPr="6CCB07FF">
        <w:rPr>
          <w:rFonts w:ascii="Aptos" w:eastAsia="Aptos" w:hAnsi="Aptos" w:cs="Aptos"/>
          <w:sz w:val="20"/>
          <w:szCs w:val="20"/>
        </w:rPr>
        <w:t>*Respond in Song</w:t>
      </w:r>
      <w:r>
        <w:tab/>
      </w:r>
      <w:r w:rsidRPr="6CCB07FF">
        <w:rPr>
          <w:rFonts w:ascii="Aptos" w:eastAsia="Aptos" w:hAnsi="Aptos" w:cs="Aptos"/>
          <w:b/>
          <w:bCs/>
          <w:sz w:val="20"/>
          <w:szCs w:val="20"/>
        </w:rPr>
        <w:t>Psalter</w:t>
      </w:r>
      <w:r w:rsidR="157C7B2C" w:rsidRPr="6CCB07FF">
        <w:rPr>
          <w:rFonts w:ascii="Aptos" w:eastAsia="Aptos" w:hAnsi="Aptos" w:cs="Aptos"/>
          <w:b/>
          <w:bCs/>
          <w:sz w:val="20"/>
          <w:szCs w:val="20"/>
        </w:rPr>
        <w:t xml:space="preserve"> 73C</w:t>
      </w:r>
      <w:r w:rsidRPr="6CCB07FF">
        <w:rPr>
          <w:rFonts w:ascii="Aptos" w:eastAsia="Aptos" w:hAnsi="Aptos" w:cs="Aptos"/>
          <w:b/>
          <w:bCs/>
          <w:sz w:val="20"/>
          <w:szCs w:val="20"/>
        </w:rPr>
        <w:t xml:space="preserve"> (</w:t>
      </w:r>
      <w:r w:rsidR="4431719C" w:rsidRPr="6CCB07FF">
        <w:rPr>
          <w:rFonts w:ascii="Aptos" w:eastAsia="Aptos" w:hAnsi="Aptos" w:cs="Aptos"/>
          <w:b/>
          <w:bCs/>
          <w:sz w:val="20"/>
          <w:szCs w:val="20"/>
        </w:rPr>
        <w:t>A</w:t>
      </w:r>
      <w:r w:rsidRPr="6CCB07FF">
        <w:rPr>
          <w:rFonts w:ascii="Aptos" w:eastAsia="Aptos" w:hAnsi="Aptos" w:cs="Aptos"/>
          <w:b/>
          <w:bCs/>
          <w:sz w:val="20"/>
          <w:szCs w:val="20"/>
        </w:rPr>
        <w:t>ll)</w:t>
      </w:r>
    </w:p>
    <w:p w14:paraId="6199BBB7" w14:textId="77777777" w:rsidR="00B8758D" w:rsidRDefault="00926FEB">
      <w:pPr>
        <w:tabs>
          <w:tab w:val="left" w:pos="720"/>
          <w:tab w:val="right" w:pos="6570"/>
        </w:tabs>
        <w:rPr>
          <w:rFonts w:ascii="Aptos" w:eastAsia="Aptos" w:hAnsi="Aptos" w:cs="Aptos"/>
          <w:b/>
          <w:bCs/>
          <w:sz w:val="20"/>
          <w:szCs w:val="20"/>
        </w:rPr>
      </w:pPr>
      <w:r>
        <w:rPr>
          <w:rFonts w:ascii="Aptos" w:eastAsia="Aptos" w:hAnsi="Aptos" w:cs="Aptos"/>
          <w:sz w:val="20"/>
          <w:szCs w:val="20"/>
        </w:rPr>
        <w:t>*Benediction (God’s parting Word of blessing)</w:t>
      </w:r>
    </w:p>
    <w:p w14:paraId="61C33372" w14:textId="77777777" w:rsidR="00B8758D" w:rsidRDefault="00926FEB">
      <w:pPr>
        <w:tabs>
          <w:tab w:val="left" w:pos="720"/>
          <w:tab w:val="right" w:pos="6570"/>
        </w:tabs>
        <w:rPr>
          <w:rFonts w:ascii="Aptos" w:eastAsia="Aptos" w:hAnsi="Aptos" w:cs="Aptos"/>
          <w:sz w:val="20"/>
          <w:szCs w:val="20"/>
        </w:rPr>
      </w:pPr>
      <w:r>
        <w:rPr>
          <w:rFonts w:ascii="Aptos" w:eastAsia="Aptos" w:hAnsi="Aptos" w:cs="Aptos"/>
          <w:sz w:val="20"/>
          <w:szCs w:val="20"/>
        </w:rPr>
        <w:t>*(Moment of Silent Meditation)</w:t>
      </w:r>
    </w:p>
    <w:p w14:paraId="4B792A16" w14:textId="560B1603" w:rsidR="007A525B" w:rsidRDefault="007A525B" w:rsidP="007A525B">
      <w:pPr>
        <w:tabs>
          <w:tab w:val="left" w:pos="720"/>
          <w:tab w:val="right" w:pos="6570"/>
        </w:tabs>
        <w:jc w:val="center"/>
        <w:rPr>
          <w:rFonts w:ascii="Aptos" w:eastAsia="Aptos" w:hAnsi="Aptos" w:cs="Aptos"/>
          <w:sz w:val="20"/>
          <w:szCs w:val="20"/>
          <w:lang w:eastAsia="en-US" w:bidi="ar-SA"/>
        </w:rPr>
      </w:pPr>
      <w:r>
        <w:rPr>
          <w:rFonts w:ascii="Aptos" w:eastAsia="Aptos" w:hAnsi="Aptos" w:cs="Aptos"/>
          <w:sz w:val="20"/>
          <w:szCs w:val="20"/>
        </w:rPr>
        <w:t>------------------------------------------------------------------------------------------</w:t>
      </w:r>
    </w:p>
    <w:p w14:paraId="2065DED9" w14:textId="1842812D" w:rsidR="00BD584B" w:rsidRPr="009D78BA" w:rsidRDefault="00926FEB" w:rsidP="009D78BA">
      <w:pPr>
        <w:spacing w:line="360" w:lineRule="auto"/>
        <w:jc w:val="center"/>
        <w:rPr>
          <w:rFonts w:ascii="Aptos" w:eastAsia="Aptos" w:hAnsi="Aptos" w:cs="Aptos"/>
          <w:b/>
          <w:bCs/>
          <w:color w:val="000000" w:themeColor="text1"/>
          <w:sz w:val="20"/>
          <w:szCs w:val="20"/>
          <w:lang w:eastAsia="en-US" w:bidi="ar-SA"/>
        </w:rPr>
      </w:pPr>
      <w:r>
        <w:rPr>
          <w:rFonts w:ascii="Aptos" w:eastAsia="Aptos" w:hAnsi="Aptos" w:cs="Aptos"/>
          <w:b/>
          <w:bCs/>
          <w:sz w:val="20"/>
          <w:szCs w:val="20"/>
          <w:lang w:eastAsia="en-US" w:bidi="ar-SA"/>
        </w:rPr>
        <w:t>Sermon</w:t>
      </w:r>
      <w:r>
        <w:rPr>
          <w:rFonts w:ascii="Aptos" w:eastAsia="Aptos" w:hAnsi="Aptos" w:cs="Aptos"/>
          <w:b/>
          <w:bCs/>
          <w:color w:val="000000" w:themeColor="text1"/>
          <w:sz w:val="20"/>
          <w:szCs w:val="20"/>
          <w:lang w:eastAsia="en-US" w:bidi="ar-SA"/>
        </w:rPr>
        <w:t xml:space="preserve">: </w:t>
      </w:r>
      <w:r w:rsidR="00D77FE7">
        <w:rPr>
          <w:rFonts w:ascii="Aptos" w:eastAsia="Aptos" w:hAnsi="Aptos" w:cs="Aptos"/>
          <w:b/>
          <w:bCs/>
          <w:color w:val="000000" w:themeColor="text1"/>
          <w:sz w:val="20"/>
          <w:szCs w:val="20"/>
          <w:lang w:eastAsia="en-US" w:bidi="ar-SA"/>
        </w:rPr>
        <w:t>Isaiah 44:9-20</w:t>
      </w:r>
    </w:p>
    <w:p w14:paraId="3B374B93" w14:textId="77777777" w:rsidR="00481EED" w:rsidRDefault="00481EED" w:rsidP="00481EED">
      <w:pPr>
        <w:jc w:val="center"/>
        <w:rPr>
          <w:rFonts w:ascii="Aptos" w:eastAsia="Aptos" w:hAnsi="Aptos" w:cs="Aptos"/>
          <w:sz w:val="20"/>
          <w:szCs w:val="20"/>
        </w:rPr>
      </w:pPr>
      <w:r w:rsidRPr="00481EED">
        <w:rPr>
          <w:rFonts w:ascii="Aptos" w:eastAsia="Aptos" w:hAnsi="Aptos" w:cs="Aptos"/>
          <w:sz w:val="20"/>
          <w:szCs w:val="20"/>
        </w:rPr>
        <w:t>The Folly of Idolatry</w:t>
      </w:r>
    </w:p>
    <w:p w14:paraId="721D6833" w14:textId="22CA053A" w:rsidR="005B0093" w:rsidRPr="00431F91" w:rsidRDefault="00BD584B" w:rsidP="005B0093">
      <w:pPr>
        <w:rPr>
          <w:rFonts w:ascii="Aptos" w:eastAsia="Aptos" w:hAnsi="Aptos" w:cs="Aptos"/>
          <w:sz w:val="20"/>
          <w:szCs w:val="20"/>
        </w:rPr>
      </w:pPr>
      <w:r w:rsidRPr="00431F91">
        <w:rPr>
          <w:rFonts w:ascii="Aptos" w:eastAsia="Aptos" w:hAnsi="Aptos" w:cs="Aptos"/>
          <w:sz w:val="20"/>
          <w:szCs w:val="20"/>
        </w:rPr>
        <w:t>The gods we craf</w:t>
      </w:r>
      <w:r w:rsidR="004614E3" w:rsidRPr="00431F91">
        <w:rPr>
          <w:rFonts w:ascii="Aptos" w:eastAsia="Aptos" w:hAnsi="Aptos" w:cs="Aptos"/>
          <w:sz w:val="20"/>
          <w:szCs w:val="20"/>
        </w:rPr>
        <w:t>t</w:t>
      </w:r>
      <w:r w:rsidR="00431F91">
        <w:rPr>
          <w:rFonts w:ascii="Aptos" w:eastAsia="Aptos" w:hAnsi="Aptos" w:cs="Aptos"/>
          <w:sz w:val="20"/>
          <w:szCs w:val="20"/>
        </w:rPr>
        <w:t>:</w:t>
      </w:r>
    </w:p>
    <w:p w14:paraId="3F7E0CAF" w14:textId="361C2DFF" w:rsidR="00ED03F5" w:rsidRPr="00431F91" w:rsidRDefault="004614E3" w:rsidP="005B0093">
      <w:pPr>
        <w:pStyle w:val="ListParagraph"/>
        <w:numPr>
          <w:ilvl w:val="0"/>
          <w:numId w:val="8"/>
        </w:numPr>
        <w:rPr>
          <w:rFonts w:ascii="Aptos" w:eastAsia="Aptos" w:hAnsi="Aptos" w:cs="Aptos"/>
          <w:sz w:val="20"/>
          <w:szCs w:val="20"/>
        </w:rPr>
      </w:pPr>
      <w:r w:rsidRPr="00431F91">
        <w:rPr>
          <w:rFonts w:ascii="Aptos" w:eastAsia="Aptos" w:hAnsi="Aptos" w:cs="Aptos"/>
          <w:sz w:val="20"/>
          <w:szCs w:val="20"/>
        </w:rPr>
        <w:t>a</w:t>
      </w:r>
      <w:r w:rsidR="00BD584B" w:rsidRPr="00431F91">
        <w:rPr>
          <w:rFonts w:ascii="Aptos" w:eastAsia="Aptos" w:hAnsi="Aptos" w:cs="Aptos"/>
          <w:sz w:val="20"/>
          <w:szCs w:val="20"/>
        </w:rPr>
        <w:t>re shaped by our own hands</w:t>
      </w:r>
    </w:p>
    <w:p w14:paraId="6049B814" w14:textId="37578B7D" w:rsidR="005B0093" w:rsidRPr="00431F91" w:rsidRDefault="00431F91" w:rsidP="005B0093">
      <w:pPr>
        <w:pStyle w:val="ListParagraph"/>
        <w:numPr>
          <w:ilvl w:val="0"/>
          <w:numId w:val="8"/>
        </w:numPr>
        <w:rPr>
          <w:rFonts w:ascii="Aptos" w:eastAsia="Aptos" w:hAnsi="Aptos" w:cs="Aptos"/>
          <w:sz w:val="20"/>
          <w:szCs w:val="20"/>
        </w:rPr>
      </w:pPr>
      <w:r>
        <w:rPr>
          <w:rFonts w:ascii="Aptos" w:eastAsia="Aptos" w:hAnsi="Aptos" w:cs="Aptos"/>
          <w:sz w:val="20"/>
          <w:szCs w:val="20"/>
        </w:rPr>
        <w:t>ar</w:t>
      </w:r>
      <w:r w:rsidR="00BD584B" w:rsidRPr="00431F91">
        <w:rPr>
          <w:rFonts w:ascii="Aptos" w:eastAsia="Aptos" w:hAnsi="Aptos" w:cs="Aptos"/>
          <w:sz w:val="20"/>
          <w:szCs w:val="20"/>
        </w:rPr>
        <w:t>e leftovers</w:t>
      </w:r>
    </w:p>
    <w:p w14:paraId="2448A911" w14:textId="28D83722" w:rsidR="00095E5C" w:rsidRPr="00431F91" w:rsidRDefault="00D42D62" w:rsidP="005B0093">
      <w:pPr>
        <w:pStyle w:val="ListParagraph"/>
        <w:numPr>
          <w:ilvl w:val="0"/>
          <w:numId w:val="8"/>
        </w:numPr>
        <w:rPr>
          <w:rFonts w:ascii="Aptos" w:eastAsia="Aptos" w:hAnsi="Aptos" w:cs="Aptos"/>
          <w:sz w:val="20"/>
          <w:szCs w:val="20"/>
        </w:rPr>
      </w:pPr>
      <w:r>
        <w:rPr>
          <w:rFonts w:ascii="Aptos" w:eastAsia="Aptos" w:hAnsi="Aptos" w:cs="Aptos"/>
          <w:sz w:val="20"/>
          <w:szCs w:val="20"/>
        </w:rPr>
        <w:t>bl</w:t>
      </w:r>
      <w:r w:rsidRPr="00431F91">
        <w:rPr>
          <w:rFonts w:ascii="Aptos" w:eastAsia="Aptos" w:hAnsi="Aptos" w:cs="Aptos"/>
          <w:sz w:val="20"/>
          <w:szCs w:val="20"/>
        </w:rPr>
        <w:t>ind</w:t>
      </w:r>
      <w:r w:rsidR="00BD584B" w:rsidRPr="00431F91">
        <w:rPr>
          <w:rFonts w:ascii="Aptos" w:eastAsia="Aptos" w:hAnsi="Aptos" w:cs="Aptos"/>
          <w:sz w:val="20"/>
          <w:szCs w:val="20"/>
        </w:rPr>
        <w:t xml:space="preserve"> us to the lie in our own hands</w:t>
      </w:r>
    </w:p>
    <w:p w14:paraId="12DFF80F" w14:textId="77777777" w:rsidR="00B8758D" w:rsidRDefault="00926FEB">
      <w:pPr>
        <w:jc w:val="center"/>
        <w:rPr>
          <w:rFonts w:ascii="Aptos" w:hAnsi="Aptos"/>
        </w:rPr>
      </w:pPr>
      <w:r>
        <w:br w:type="column"/>
      </w:r>
      <w:bookmarkStart w:id="0" w:name="_Hlk493151476"/>
      <w:r>
        <w:rPr>
          <w:rFonts w:ascii="Aptos" w:eastAsia="Aptos" w:hAnsi="Aptos" w:cs="Aptos"/>
          <w:kern w:val="2"/>
          <w:sz w:val="18"/>
          <w:szCs w:val="18"/>
        </w:rPr>
        <w:t>The church is called to be a confessing church, that she may be,</w:t>
      </w:r>
    </w:p>
    <w:p w14:paraId="353C0C0D" w14:textId="77777777" w:rsidR="00B8758D" w:rsidRDefault="00926FEB">
      <w:pPr>
        <w:pBdr>
          <w:bottom w:val="single" w:sz="6" w:space="1" w:color="00000A"/>
        </w:pBdr>
        <w:spacing w:line="360" w:lineRule="auto"/>
        <w:jc w:val="center"/>
        <w:rPr>
          <w:rFonts w:ascii="Aptos" w:hAnsi="Aptos"/>
        </w:rPr>
      </w:pPr>
      <w:r>
        <w:rPr>
          <w:rFonts w:ascii="Aptos" w:eastAsia="Aptos" w:hAnsi="Aptos" w:cs="Aptos"/>
          <w:i/>
          <w:iCs/>
          <w:sz w:val="18"/>
          <w:szCs w:val="18"/>
          <w:lang w:eastAsia="en-US" w:bidi="ar-SA"/>
        </w:rPr>
        <w:t xml:space="preserve">the pillar and ground of the truth </w:t>
      </w:r>
      <w:r>
        <w:rPr>
          <w:rFonts w:ascii="Aptos" w:eastAsia="Aptos" w:hAnsi="Aptos" w:cs="Aptos"/>
          <w:sz w:val="18"/>
          <w:szCs w:val="18"/>
          <w:lang w:eastAsia="en-US" w:bidi="ar-SA"/>
        </w:rPr>
        <w:t>(1Tim. 3:15,16)</w:t>
      </w:r>
      <w:bookmarkEnd w:id="0"/>
    </w:p>
    <w:p w14:paraId="5BA715D4" w14:textId="77777777" w:rsidR="00B8758D" w:rsidRDefault="00B8758D">
      <w:pPr>
        <w:widowControl w:val="0"/>
        <w:spacing w:before="240"/>
        <w:contextualSpacing/>
        <w:jc w:val="center"/>
        <w:rPr>
          <w:rFonts w:eastAsia="Aptos"/>
          <w:b/>
          <w:bCs/>
          <w:color w:val="000000" w:themeColor="text1"/>
          <w:sz w:val="21"/>
          <w:szCs w:val="21"/>
          <w:u w:val="single"/>
        </w:rPr>
      </w:pPr>
    </w:p>
    <w:p w14:paraId="56200049" w14:textId="4782AC5A" w:rsidR="007A525B" w:rsidRPr="007A525B" w:rsidRDefault="63F88F91" w:rsidP="6CCB07FF">
      <w:pPr>
        <w:widowControl w:val="0"/>
        <w:spacing w:line="259" w:lineRule="auto"/>
        <w:jc w:val="center"/>
        <w:rPr>
          <w:rFonts w:eastAsia="Aptos"/>
          <w:b/>
          <w:bCs/>
          <w:color w:val="000000" w:themeColor="text1"/>
          <w:sz w:val="22"/>
          <w:szCs w:val="22"/>
          <w:u w:val="single"/>
        </w:rPr>
      </w:pPr>
      <w:r w:rsidRPr="6CCB07FF">
        <w:rPr>
          <w:rFonts w:eastAsia="Aptos"/>
          <w:b/>
          <w:bCs/>
          <w:color w:val="000000" w:themeColor="text1"/>
          <w:sz w:val="22"/>
          <w:szCs w:val="22"/>
          <w:u w:val="single"/>
        </w:rPr>
        <w:t>The Westminster Confession of faith</w:t>
      </w:r>
    </w:p>
    <w:p w14:paraId="280FF8B4" w14:textId="70F839B7" w:rsidR="4E1A7130" w:rsidRDefault="4E1A7130" w:rsidP="6CCB07FF">
      <w:pPr>
        <w:spacing w:before="240" w:after="58"/>
        <w:jc w:val="center"/>
        <w:rPr>
          <w:rFonts w:eastAsia="Times New Roman"/>
          <w:b/>
          <w:bCs/>
          <w:i/>
          <w:iCs/>
          <w:color w:val="000000" w:themeColor="text1"/>
          <w:sz w:val="22"/>
          <w:szCs w:val="22"/>
        </w:rPr>
      </w:pPr>
      <w:r w:rsidRPr="6CCB07FF">
        <w:rPr>
          <w:rFonts w:eastAsia="Times New Roman"/>
          <w:b/>
          <w:bCs/>
          <w:color w:val="000000" w:themeColor="text1"/>
          <w:sz w:val="22"/>
          <w:szCs w:val="22"/>
        </w:rPr>
        <w:t>Chapter 21—</w:t>
      </w:r>
      <w:r w:rsidRPr="6CCB07FF">
        <w:rPr>
          <w:rFonts w:eastAsia="Times New Roman"/>
          <w:b/>
          <w:bCs/>
          <w:i/>
          <w:iCs/>
          <w:color w:val="000000" w:themeColor="text1"/>
          <w:sz w:val="22"/>
          <w:szCs w:val="22"/>
        </w:rPr>
        <w:t>Of Religious Worship, and the Sabbath Day</w:t>
      </w:r>
    </w:p>
    <w:p w14:paraId="082F30A9" w14:textId="664FB95A" w:rsidR="4A663F0B" w:rsidRDefault="4A663F0B" w:rsidP="6CCB07FF">
      <w:pPr>
        <w:spacing w:before="240" w:after="58"/>
        <w:ind w:hanging="360"/>
      </w:pPr>
      <w:r w:rsidRPr="6CCB07FF">
        <w:rPr>
          <w:rFonts w:eastAsia="Times New Roman"/>
          <w:b/>
          <w:bCs/>
          <w:color w:val="000000" w:themeColor="text1"/>
          <w:sz w:val="22"/>
          <w:szCs w:val="22"/>
          <w:u w:val="single"/>
        </w:rPr>
        <w:t>WCF 21.1</w:t>
      </w:r>
      <w:r w:rsidRPr="6CCB07FF">
        <w:rPr>
          <w:rFonts w:eastAsia="Times New Roman"/>
          <w:color w:val="000000" w:themeColor="text1"/>
          <w:sz w:val="22"/>
          <w:szCs w:val="22"/>
        </w:rPr>
        <w:t xml:space="preserve"> The light of nature showeth that there is a God, who hath lordship and sovereignty over all; is good, and doth good unto all; and is therefore to be feared, loved, praised, called upon, trusted in, and served, with all the heart, and with all the soul, and with all the might.(1) But the acceptable way of worshipping the true God is instituted by Himself, and so limited by His own revealed will, that He may not be worshipped according to the imaginations and devices of men, or the suggestions of Satan, under any visible representation, or any other way not prescribed in the Holy Scripture.(2)  </w:t>
      </w:r>
      <w:r w:rsidRPr="6CCB07FF">
        <w:rPr>
          <w:rFonts w:eastAsia="Times New Roman"/>
          <w:i/>
          <w:iCs/>
          <w:color w:val="000000" w:themeColor="text1"/>
          <w:sz w:val="18"/>
          <w:szCs w:val="18"/>
        </w:rPr>
        <w:t xml:space="preserve">(1)Rom 1:20; Acts 17:24; Ps. 119:68; Jer. 10:7; Ps. 31:23; Ps. 18:3; Rom. 10:12;  Ps. 62:8; Josh. 24:14; Mark 12:33.  (2)Deut. 12:32; Matt. 15:9,10; Deut. 15:1-20; Exod. 20:4,5,6; Col. 2:23. </w:t>
      </w:r>
    </w:p>
    <w:p w14:paraId="3886A051" w14:textId="48050C5E" w:rsidR="336A4E1E" w:rsidRDefault="336A4E1E" w:rsidP="6CCB07FF">
      <w:pPr>
        <w:spacing w:before="240"/>
      </w:pPr>
      <w:r w:rsidRPr="6CCB07FF">
        <w:rPr>
          <w:rFonts w:eastAsia="Times New Roman"/>
          <w:b/>
          <w:bCs/>
          <w:color w:val="000000" w:themeColor="text1"/>
          <w:sz w:val="22"/>
          <w:szCs w:val="22"/>
          <w:u w:val="single"/>
        </w:rPr>
        <w:t>94. Q.</w:t>
      </w:r>
      <w:r w:rsidRPr="6CCB07FF">
        <w:rPr>
          <w:rFonts w:eastAsia="Times New Roman"/>
          <w:color w:val="000000" w:themeColor="text1"/>
          <w:sz w:val="22"/>
          <w:szCs w:val="22"/>
        </w:rPr>
        <w:t xml:space="preserve"> What does the LORD require in the first commandment? </w:t>
      </w:r>
    </w:p>
    <w:p w14:paraId="15F58F70" w14:textId="441B19BD" w:rsidR="336A4E1E" w:rsidRDefault="336A4E1E" w:rsidP="6CCB07FF">
      <w:pPr>
        <w:spacing w:before="240"/>
      </w:pPr>
      <w:r w:rsidRPr="6CCB07FF">
        <w:rPr>
          <w:rFonts w:eastAsia="Times New Roman"/>
          <w:b/>
          <w:bCs/>
          <w:color w:val="000000" w:themeColor="text1"/>
          <w:sz w:val="22"/>
          <w:szCs w:val="22"/>
          <w:u w:val="single"/>
        </w:rPr>
        <w:t>94. A.</w:t>
      </w:r>
      <w:r w:rsidRPr="6CCB07FF">
        <w:rPr>
          <w:rFonts w:eastAsia="Times New Roman"/>
          <w:color w:val="000000" w:themeColor="text1"/>
          <w:sz w:val="22"/>
          <w:szCs w:val="22"/>
        </w:rPr>
        <w:t xml:space="preserve"> That for the sake of my very salvation I avoid and flee all idolatry,[1] witchcraft, superstition,[2] and prayer to saints or to other creatures.[3] Further, that I rightly come to know the only true God.[4] trust in Him alone,[5] submit to Him with all </w:t>
      </w:r>
      <w:proofErr w:type="gramStart"/>
      <w:r w:rsidRPr="6CCB07FF">
        <w:rPr>
          <w:rFonts w:eastAsia="Times New Roman"/>
          <w:color w:val="000000" w:themeColor="text1"/>
          <w:sz w:val="22"/>
          <w:szCs w:val="22"/>
        </w:rPr>
        <w:t>humility[</w:t>
      </w:r>
      <w:proofErr w:type="gramEnd"/>
      <w:r w:rsidRPr="6CCB07FF">
        <w:rPr>
          <w:rFonts w:eastAsia="Times New Roman"/>
          <w:color w:val="000000" w:themeColor="text1"/>
          <w:sz w:val="22"/>
          <w:szCs w:val="22"/>
        </w:rPr>
        <w:t xml:space="preserve">6] and patience,[7] expect all good from Him only,[8] and love,[9] fear,[10] and honour </w:t>
      </w:r>
      <w:proofErr w:type="gramStart"/>
      <w:r w:rsidRPr="6CCB07FF">
        <w:rPr>
          <w:rFonts w:eastAsia="Times New Roman"/>
          <w:color w:val="000000" w:themeColor="text1"/>
          <w:sz w:val="22"/>
          <w:szCs w:val="22"/>
        </w:rPr>
        <w:t>Him[</w:t>
      </w:r>
      <w:proofErr w:type="gramEnd"/>
      <w:r w:rsidRPr="6CCB07FF">
        <w:rPr>
          <w:rFonts w:eastAsia="Times New Roman"/>
          <w:color w:val="000000" w:themeColor="text1"/>
          <w:sz w:val="22"/>
          <w:szCs w:val="22"/>
        </w:rPr>
        <w:t>11] with all my heart. In short, that I forsake all creatures rather than do the least thing against His will.[12</w:t>
      </w:r>
      <w:proofErr w:type="gramStart"/>
      <w:r w:rsidRPr="6CCB07FF">
        <w:rPr>
          <w:rFonts w:eastAsia="Times New Roman"/>
          <w:color w:val="000000" w:themeColor="text1"/>
          <w:sz w:val="22"/>
          <w:szCs w:val="22"/>
        </w:rPr>
        <w:t xml:space="preserve">]  </w:t>
      </w:r>
      <w:r w:rsidRPr="6CCB07FF">
        <w:rPr>
          <w:rFonts w:eastAsia="Times New Roman"/>
          <w:i/>
          <w:iCs/>
          <w:color w:val="000000" w:themeColor="text1"/>
          <w:sz w:val="18"/>
          <w:szCs w:val="18"/>
        </w:rPr>
        <w:t>[</w:t>
      </w:r>
      <w:proofErr w:type="gramEnd"/>
      <w:r w:rsidRPr="6CCB07FF">
        <w:rPr>
          <w:rFonts w:eastAsia="Times New Roman"/>
          <w:i/>
          <w:iCs/>
          <w:color w:val="000000" w:themeColor="text1"/>
          <w:sz w:val="18"/>
          <w:szCs w:val="18"/>
        </w:rPr>
        <w:t>1] I Cor. 6:9, 10; 10:5-14; I John 5:21. [2] Lev. 19:31; Deut. 18:9-12</w:t>
      </w:r>
      <w:proofErr w:type="gramStart"/>
      <w:r w:rsidRPr="6CCB07FF">
        <w:rPr>
          <w:rFonts w:eastAsia="Times New Roman"/>
          <w:i/>
          <w:iCs/>
          <w:color w:val="000000" w:themeColor="text1"/>
          <w:sz w:val="18"/>
          <w:szCs w:val="18"/>
        </w:rPr>
        <w:t xml:space="preserve">.  </w:t>
      </w:r>
      <w:proofErr w:type="gramEnd"/>
      <w:r w:rsidRPr="6CCB07FF">
        <w:rPr>
          <w:rFonts w:eastAsia="Times New Roman"/>
          <w:i/>
          <w:iCs/>
          <w:color w:val="000000" w:themeColor="text1"/>
          <w:sz w:val="18"/>
          <w:szCs w:val="18"/>
        </w:rPr>
        <w:t>[3] Matt. 4:10; Rev. 19:10; 22:8, 9. [4] John 17:3. [5] Jer. 17:5, 7. [6] I Pet. 5:5, 6. [7] Rom. 5:3, 4; I Cor. 10:10; Phil. 2:14; Col. 1:11; Heb. 10:36. [8] Ps. 104:27, 28; Is. 45:7; James 1:17. [9] Deut. 6:5; (Matt. 22:37)</w:t>
      </w:r>
      <w:proofErr w:type="gramStart"/>
      <w:r w:rsidRPr="6CCB07FF">
        <w:rPr>
          <w:rFonts w:eastAsia="Times New Roman"/>
          <w:i/>
          <w:iCs/>
          <w:color w:val="000000" w:themeColor="text1"/>
          <w:sz w:val="18"/>
          <w:szCs w:val="18"/>
        </w:rPr>
        <w:t xml:space="preserve">.  </w:t>
      </w:r>
      <w:proofErr w:type="gramEnd"/>
      <w:r w:rsidRPr="6CCB07FF">
        <w:rPr>
          <w:rFonts w:eastAsia="Times New Roman"/>
          <w:i/>
          <w:iCs/>
          <w:color w:val="000000" w:themeColor="text1"/>
          <w:sz w:val="18"/>
          <w:szCs w:val="18"/>
        </w:rPr>
        <w:t>[10] Deut. 6:2; Ps. 111:10; Prov. 1:7; 9:10; Matt. 10:28; I Pet. 1:17</w:t>
      </w:r>
      <w:proofErr w:type="gramStart"/>
      <w:r w:rsidRPr="6CCB07FF">
        <w:rPr>
          <w:rFonts w:eastAsia="Times New Roman"/>
          <w:i/>
          <w:iCs/>
          <w:color w:val="000000" w:themeColor="text1"/>
          <w:sz w:val="18"/>
          <w:szCs w:val="18"/>
        </w:rPr>
        <w:t>.  [</w:t>
      </w:r>
      <w:proofErr w:type="gramEnd"/>
      <w:r w:rsidRPr="6CCB07FF">
        <w:rPr>
          <w:rFonts w:eastAsia="Times New Roman"/>
          <w:i/>
          <w:iCs/>
          <w:color w:val="000000" w:themeColor="text1"/>
          <w:sz w:val="18"/>
          <w:szCs w:val="18"/>
        </w:rPr>
        <w:t xml:space="preserve">11] Deut. 6:13; (Matt. 4:10); Deut. 10:20. [12] Matt. 5:29, 30; 10:37-39; Acts 5:29. </w:t>
      </w:r>
    </w:p>
    <w:p w14:paraId="227EDF04" w14:textId="1891C942" w:rsidR="336A4E1E" w:rsidRDefault="336A4E1E" w:rsidP="6CCB07FF">
      <w:pPr>
        <w:spacing w:before="240"/>
        <w:rPr>
          <w:rFonts w:eastAsia="Times New Roman"/>
          <w:color w:val="000000" w:themeColor="text1"/>
          <w:sz w:val="22"/>
          <w:szCs w:val="22"/>
        </w:rPr>
      </w:pPr>
      <w:r w:rsidRPr="6CCB07FF">
        <w:rPr>
          <w:rFonts w:eastAsia="Times New Roman"/>
          <w:b/>
          <w:bCs/>
          <w:color w:val="000000" w:themeColor="text1"/>
          <w:sz w:val="22"/>
          <w:szCs w:val="22"/>
          <w:u w:val="single"/>
        </w:rPr>
        <w:t>95. Q</w:t>
      </w:r>
      <w:r w:rsidRPr="6CCB07FF">
        <w:rPr>
          <w:rFonts w:eastAsia="Times New Roman"/>
          <w:b/>
          <w:bCs/>
          <w:color w:val="000000" w:themeColor="text1"/>
          <w:sz w:val="22"/>
          <w:szCs w:val="22"/>
        </w:rPr>
        <w:t>.</w:t>
      </w:r>
      <w:r w:rsidRPr="6CCB07FF">
        <w:rPr>
          <w:rFonts w:eastAsia="Times New Roman"/>
          <w:color w:val="000000" w:themeColor="text1"/>
          <w:sz w:val="22"/>
          <w:szCs w:val="22"/>
        </w:rPr>
        <w:t xml:space="preserve"> What is idolatry? </w:t>
      </w:r>
    </w:p>
    <w:p w14:paraId="771EDEB6" w14:textId="4716C8F5" w:rsidR="336A4E1E" w:rsidRDefault="336A4E1E" w:rsidP="6CCB07FF">
      <w:pPr>
        <w:spacing w:before="240"/>
      </w:pPr>
      <w:r w:rsidRPr="6CCB07FF">
        <w:rPr>
          <w:rFonts w:eastAsia="Times New Roman"/>
          <w:b/>
          <w:bCs/>
          <w:color w:val="000000" w:themeColor="text1"/>
          <w:sz w:val="22"/>
          <w:szCs w:val="22"/>
          <w:u w:val="single"/>
        </w:rPr>
        <w:t>95.A.</w:t>
      </w:r>
      <w:r w:rsidRPr="6CCB07FF">
        <w:rPr>
          <w:rFonts w:eastAsia="Times New Roman"/>
          <w:color w:val="000000" w:themeColor="text1"/>
          <w:sz w:val="22"/>
          <w:szCs w:val="22"/>
        </w:rPr>
        <w:t xml:space="preserve"> Idolatry is having or inventing something in which to put our trust instead of, or in addition to, the only true God who has revealed Himself in His Word.</w:t>
      </w:r>
      <w:r w:rsidRPr="6CCB07FF">
        <w:rPr>
          <w:rFonts w:eastAsia="Times New Roman"/>
          <w:color w:val="000000" w:themeColor="text1"/>
          <w:sz w:val="20"/>
          <w:szCs w:val="20"/>
        </w:rPr>
        <w:t xml:space="preserve">[1] </w:t>
      </w:r>
      <w:r w:rsidRPr="6CCB07FF">
        <w:rPr>
          <w:rFonts w:eastAsia="Times New Roman"/>
          <w:i/>
          <w:iCs/>
          <w:color w:val="000000" w:themeColor="text1"/>
          <w:sz w:val="18"/>
          <w:szCs w:val="18"/>
        </w:rPr>
        <w:t>[1] I Chron. 16:26; Gal. 4:8, 9; Eph. 5:5; Phil. 3:19.</w:t>
      </w:r>
    </w:p>
    <w:p w14:paraId="639CC02C" w14:textId="6A72604B" w:rsidR="6CCB07FF" w:rsidRDefault="6CCB07FF" w:rsidP="6CCB07FF">
      <w:pPr>
        <w:widowControl w:val="0"/>
        <w:spacing w:line="259" w:lineRule="auto"/>
        <w:rPr>
          <w:rFonts w:eastAsia="Aptos"/>
          <w:b/>
          <w:bCs/>
          <w:color w:val="000000" w:themeColor="text1"/>
          <w:sz w:val="21"/>
          <w:szCs w:val="21"/>
          <w:u w:val="single"/>
        </w:rPr>
      </w:pPr>
    </w:p>
    <w:p w14:paraId="1C5EE87A" w14:textId="6B7E0FA8" w:rsidR="00B8758D" w:rsidRDefault="007A525B" w:rsidP="6CCB07FF">
      <w:pPr>
        <w:widowControl w:val="0"/>
        <w:contextualSpacing/>
        <w:jc w:val="both"/>
        <w:rPr>
          <w:rFonts w:ascii="Aptos" w:eastAsia="Aptos" w:hAnsi="Aptos" w:cs="Aptos"/>
          <w:b/>
          <w:bCs/>
          <w:sz w:val="22"/>
          <w:szCs w:val="22"/>
          <w:u w:val="single"/>
        </w:rPr>
      </w:pPr>
      <w:r w:rsidRPr="6CCB07FF">
        <w:rPr>
          <w:rFonts w:eastAsia="Aptos"/>
          <w:b/>
          <w:bCs/>
          <w:color w:val="000000" w:themeColor="text1"/>
          <w:sz w:val="22"/>
          <w:szCs w:val="22"/>
          <w:u w:val="single"/>
        </w:rPr>
        <w:br w:type="column"/>
      </w:r>
      <w:r w:rsidR="00926FEB" w:rsidRPr="6CCB07FF">
        <w:rPr>
          <w:rFonts w:ascii="Aptos" w:eastAsia="Aptos" w:hAnsi="Aptos" w:cs="Aptos"/>
          <w:b/>
          <w:bCs/>
          <w:sz w:val="22"/>
          <w:szCs w:val="22"/>
          <w:u w:val="single"/>
        </w:rPr>
        <w:lastRenderedPageBreak/>
        <w:t>CALENDAR &amp; ANNOUNCEMENTS</w:t>
      </w:r>
    </w:p>
    <w:p w14:paraId="000941DA" w14:textId="440DD115" w:rsidR="00B8758D" w:rsidRDefault="00926FEB">
      <w:pPr>
        <w:pStyle w:val="ListParagraph"/>
        <w:numPr>
          <w:ilvl w:val="0"/>
          <w:numId w:val="3"/>
        </w:numPr>
        <w:ind w:left="360"/>
        <w:jc w:val="both"/>
        <w:rPr>
          <w:rFonts w:ascii="Aptos" w:eastAsia="Aptos" w:hAnsi="Aptos" w:cs="Aptos"/>
          <w:sz w:val="20"/>
          <w:szCs w:val="20"/>
        </w:rPr>
      </w:pPr>
      <w:r w:rsidRPr="6CCB07FF">
        <w:rPr>
          <w:rFonts w:ascii="Aptos" w:eastAsia="Aptos" w:hAnsi="Aptos" w:cs="Aptos"/>
          <w:sz w:val="20"/>
          <w:szCs w:val="20"/>
        </w:rPr>
        <w:t>Wednesday’s (6:00 PM)—Bible study</w:t>
      </w:r>
      <w:proofErr w:type="gramStart"/>
      <w:r w:rsidRPr="6CCB07FF">
        <w:rPr>
          <w:rFonts w:ascii="Aptos" w:eastAsia="Aptos" w:hAnsi="Aptos" w:cs="Aptos"/>
          <w:sz w:val="20"/>
          <w:szCs w:val="20"/>
        </w:rPr>
        <w:t xml:space="preserve">.  </w:t>
      </w:r>
      <w:proofErr w:type="gramEnd"/>
      <w:r w:rsidRPr="6CCB07FF">
        <w:rPr>
          <w:rFonts w:ascii="Aptos" w:eastAsia="Aptos" w:hAnsi="Aptos" w:cs="Aptos"/>
          <w:sz w:val="20"/>
          <w:szCs w:val="20"/>
        </w:rPr>
        <w:t>Search the Scriptures Vol. IV Job-Song of Songs,</w:t>
      </w:r>
      <w:r w:rsidR="0D00A674" w:rsidRPr="6CCB07FF">
        <w:rPr>
          <w:rFonts w:ascii="Aptos" w:eastAsia="Aptos" w:hAnsi="Aptos" w:cs="Aptos"/>
          <w:sz w:val="20"/>
          <w:szCs w:val="20"/>
        </w:rPr>
        <w:t xml:space="preserve"> page </w:t>
      </w:r>
      <w:r w:rsidR="01C210D0" w:rsidRPr="6CCB07FF">
        <w:rPr>
          <w:rFonts w:ascii="Aptos" w:eastAsia="Aptos" w:hAnsi="Aptos" w:cs="Aptos"/>
          <w:sz w:val="20"/>
          <w:szCs w:val="20"/>
        </w:rPr>
        <w:t>34</w:t>
      </w:r>
      <w:r w:rsidR="0D00A674" w:rsidRPr="6CCB07FF">
        <w:rPr>
          <w:rFonts w:ascii="Aptos" w:eastAsia="Aptos" w:hAnsi="Aptos" w:cs="Aptos"/>
          <w:sz w:val="20"/>
          <w:szCs w:val="20"/>
        </w:rPr>
        <w:t xml:space="preserve">, </w:t>
      </w:r>
      <w:r w:rsidRPr="6CCB07FF">
        <w:rPr>
          <w:rFonts w:ascii="Aptos" w:eastAsia="Aptos" w:hAnsi="Aptos" w:cs="Aptos"/>
          <w:sz w:val="20"/>
          <w:szCs w:val="20"/>
        </w:rPr>
        <w:t xml:space="preserve"> </w:t>
      </w:r>
      <w:hyperlink r:id="rId7">
        <w:r w:rsidRPr="6CCB07FF">
          <w:rPr>
            <w:rStyle w:val="Hyperlink"/>
            <w:rFonts w:ascii="Aptos" w:eastAsia="Aptos" w:hAnsi="Aptos" w:cs="Aptos"/>
            <w:b/>
            <w:bCs/>
            <w:sz w:val="20"/>
            <w:szCs w:val="20"/>
          </w:rPr>
          <w:t>Zoom Meeting</w:t>
        </w:r>
      </w:hyperlink>
      <w:r w:rsidRPr="6CCB07FF">
        <w:rPr>
          <w:rFonts w:ascii="Aptos" w:eastAsia="Aptos" w:hAnsi="Aptos" w:cs="Aptos"/>
          <w:b/>
          <w:bCs/>
          <w:sz w:val="20"/>
          <w:szCs w:val="20"/>
        </w:rPr>
        <w:t xml:space="preserve"> </w:t>
      </w:r>
    </w:p>
    <w:p w14:paraId="7E2FFE24" w14:textId="77777777" w:rsidR="00B8758D" w:rsidRDefault="00926FEB">
      <w:pPr>
        <w:pStyle w:val="ListParagraph"/>
        <w:numPr>
          <w:ilvl w:val="0"/>
          <w:numId w:val="3"/>
        </w:numPr>
        <w:ind w:left="360"/>
        <w:rPr>
          <w:rFonts w:ascii="Aptos" w:eastAsia="Aptos" w:hAnsi="Aptos" w:cs="Aptos"/>
          <w:sz w:val="20"/>
          <w:szCs w:val="20"/>
        </w:rPr>
      </w:pPr>
      <w:r>
        <w:rPr>
          <w:rFonts w:ascii="Aptos" w:eastAsia="Aptos" w:hAnsi="Aptos" w:cs="Aptos"/>
          <w:sz w:val="20"/>
          <w:szCs w:val="20"/>
        </w:rPr>
        <w:t>Pizza &amp; Theology—Last Friday of month; 6: 00-8:00 PM [“Theology” is about discussing biblical truth for all of faith and life]</w:t>
      </w:r>
    </w:p>
    <w:p w14:paraId="1235A2E5" w14:textId="4716971E" w:rsidR="00B8758D" w:rsidRDefault="00926FEB">
      <w:pPr>
        <w:pStyle w:val="ListParagraph"/>
        <w:numPr>
          <w:ilvl w:val="0"/>
          <w:numId w:val="3"/>
        </w:numPr>
        <w:spacing w:after="60"/>
        <w:ind w:left="360"/>
      </w:pPr>
      <w:r w:rsidRPr="6CCB07FF">
        <w:rPr>
          <w:rFonts w:ascii="Aptos" w:eastAsia="Aptos" w:hAnsi="Aptos" w:cs="Aptos"/>
          <w:sz w:val="20"/>
          <w:szCs w:val="20"/>
        </w:rPr>
        <w:t>OFFERING:  Ju</w:t>
      </w:r>
      <w:r w:rsidR="135E8339" w:rsidRPr="6CCB07FF">
        <w:rPr>
          <w:rFonts w:ascii="Aptos" w:eastAsia="Aptos" w:hAnsi="Aptos" w:cs="Aptos"/>
          <w:sz w:val="20"/>
          <w:szCs w:val="20"/>
        </w:rPr>
        <w:t>ly</w:t>
      </w:r>
      <w:r w:rsidRPr="6CCB07FF">
        <w:rPr>
          <w:rFonts w:ascii="Aptos" w:eastAsia="Aptos" w:hAnsi="Aptos" w:cs="Aptos"/>
          <w:sz w:val="20"/>
          <w:szCs w:val="20"/>
        </w:rPr>
        <w:t xml:space="preserve"> </w:t>
      </w:r>
      <w:r w:rsidR="625F4A08" w:rsidRPr="6CCB07FF">
        <w:rPr>
          <w:rFonts w:ascii="Aptos" w:eastAsia="Aptos" w:hAnsi="Aptos" w:cs="Aptos"/>
          <w:sz w:val="20"/>
          <w:szCs w:val="20"/>
        </w:rPr>
        <w:t>12</w:t>
      </w:r>
      <w:r w:rsidRPr="6CCB07FF">
        <w:rPr>
          <w:rFonts w:ascii="Aptos" w:eastAsia="Aptos" w:hAnsi="Aptos" w:cs="Aptos"/>
          <w:sz w:val="20"/>
          <w:szCs w:val="20"/>
        </w:rPr>
        <w:t>, 2026: $</w:t>
      </w:r>
      <w:r w:rsidR="6F75BBD1" w:rsidRPr="6CCB07FF">
        <w:rPr>
          <w:rFonts w:ascii="Aptos" w:eastAsia="Aptos" w:hAnsi="Aptos" w:cs="Aptos"/>
          <w:sz w:val="20"/>
          <w:szCs w:val="20"/>
        </w:rPr>
        <w:t>1,177.52</w:t>
      </w:r>
    </w:p>
    <w:p w14:paraId="2EB6D707" w14:textId="77777777" w:rsidR="00B8758D" w:rsidRDefault="00B8758D">
      <w:pPr>
        <w:pStyle w:val="ListParagraph"/>
        <w:spacing w:after="60"/>
        <w:ind w:left="360"/>
        <w:rPr>
          <w:rFonts w:ascii="Aptos" w:eastAsia="Aptos" w:hAnsi="Aptos" w:cs="Aptos"/>
          <w:sz w:val="20"/>
          <w:szCs w:val="20"/>
        </w:rPr>
      </w:pPr>
    </w:p>
    <w:p w14:paraId="3763E4FC" w14:textId="77777777" w:rsidR="00B8758D" w:rsidRDefault="00926FEB">
      <w:pPr>
        <w:pStyle w:val="Heading4"/>
        <w:spacing w:after="60" w:line="240" w:lineRule="auto"/>
        <w:rPr>
          <w:rFonts w:ascii="Aptos" w:eastAsia="Aptos" w:hAnsi="Aptos" w:cs="Aptos"/>
        </w:rPr>
      </w:pPr>
      <w:r>
        <w:rPr>
          <w:rFonts w:ascii="Aptos" w:eastAsia="Aptos" w:hAnsi="Aptos" w:cs="Aptos"/>
        </w:rPr>
        <w:t>Prayer Requests</w:t>
      </w:r>
    </w:p>
    <w:p w14:paraId="0E546F4B" w14:textId="77777777" w:rsidR="00B8758D" w:rsidRDefault="00926FEB">
      <w:pPr>
        <w:pStyle w:val="BodyText"/>
        <w:tabs>
          <w:tab w:val="left" w:pos="270"/>
        </w:tabs>
        <w:rPr>
          <w:rFonts w:ascii="Aptos" w:eastAsia="Aptos" w:hAnsi="Aptos" w:cs="Aptos"/>
          <w:sz w:val="18"/>
          <w:szCs w:val="18"/>
        </w:rPr>
      </w:pPr>
      <w:r>
        <w:rPr>
          <w:rFonts w:ascii="Aptos" w:eastAsia="Aptos" w:hAnsi="Aptos" w:cs="Aptos"/>
          <w:b/>
          <w:bCs/>
          <w:sz w:val="22"/>
          <w:szCs w:val="22"/>
        </w:rPr>
        <w:t>BE FAITHFUL IN PRAYER</w:t>
      </w:r>
      <w:r>
        <w:rPr>
          <w:rFonts w:ascii="Aptos" w:eastAsia="Aptos" w:hAnsi="Aptos" w:cs="Aptos"/>
          <w:b/>
          <w:bCs/>
        </w:rPr>
        <w:t xml:space="preserve">: </w:t>
      </w:r>
      <w:r>
        <w:rPr>
          <w:rFonts w:ascii="Aptos" w:eastAsia="Aptos" w:hAnsi="Aptos" w:cs="Aptos"/>
          <w:sz w:val="18"/>
          <w:szCs w:val="18"/>
        </w:rPr>
        <w:t>(</w:t>
      </w:r>
      <w:r>
        <w:rPr>
          <w:rFonts w:ascii="Aptos" w:eastAsia="Aptos" w:hAnsi="Aptos" w:cs="Aptos"/>
          <w:i/>
          <w:iCs/>
        </w:rPr>
        <w:t>Email your requests for prayer</w:t>
      </w:r>
      <w:r>
        <w:rPr>
          <w:rFonts w:ascii="Aptos" w:eastAsia="Aptos" w:hAnsi="Aptos" w:cs="Aptos"/>
        </w:rPr>
        <w:t>!</w:t>
      </w:r>
      <w:r>
        <w:rPr>
          <w:rFonts w:ascii="Aptos" w:eastAsia="Aptos" w:hAnsi="Aptos" w:cs="Aptos"/>
          <w:sz w:val="18"/>
          <w:szCs w:val="18"/>
        </w:rPr>
        <w:t>)</w:t>
      </w:r>
    </w:p>
    <w:p w14:paraId="583E3842" w14:textId="77777777" w:rsidR="00B8758D" w:rsidRDefault="00926FEB">
      <w:pPr>
        <w:pStyle w:val="BodyText"/>
        <w:tabs>
          <w:tab w:val="left" w:pos="270"/>
        </w:tabs>
        <w:rPr>
          <w:rFonts w:ascii="Aptos" w:eastAsia="Aptos" w:hAnsi="Aptos" w:cs="Aptos"/>
          <w:sz w:val="18"/>
          <w:szCs w:val="18"/>
        </w:rPr>
      </w:pPr>
      <w:r>
        <w:rPr>
          <w:rFonts w:ascii="Aptos" w:eastAsia="Aptos" w:hAnsi="Aptos" w:cs="Aptos"/>
          <w:i/>
          <w:iCs/>
          <w:sz w:val="18"/>
          <w:szCs w:val="18"/>
        </w:rPr>
        <w:t>"</w:t>
      </w:r>
      <w:r>
        <w:rPr>
          <w:rFonts w:ascii="Aptos" w:eastAsia="Aptos" w:hAnsi="Aptos" w:cs="Aptos"/>
          <w:b/>
          <w:bCs/>
          <w:i/>
          <w:iCs/>
          <w:sz w:val="18"/>
          <w:szCs w:val="18"/>
        </w:rPr>
        <w:t>Be anxious for nothing, but in everything by prayer and supplication, with thanksgiving, let your requests be made known to God</w:t>
      </w:r>
      <w:r>
        <w:rPr>
          <w:rFonts w:ascii="Aptos" w:eastAsia="Aptos" w:hAnsi="Aptos" w:cs="Aptos"/>
          <w:i/>
          <w:iCs/>
          <w:sz w:val="18"/>
          <w:szCs w:val="18"/>
        </w:rPr>
        <w:t xml:space="preserve">” </w:t>
      </w:r>
      <w:r>
        <w:rPr>
          <w:rFonts w:ascii="Aptos" w:eastAsia="Aptos" w:hAnsi="Aptos" w:cs="Aptos"/>
          <w:sz w:val="18"/>
          <w:szCs w:val="18"/>
        </w:rPr>
        <w:t>(Phil. 4:6)</w:t>
      </w:r>
    </w:p>
    <w:p w14:paraId="660115AA" w14:textId="77777777" w:rsidR="00B8758D" w:rsidRDefault="00926FEB">
      <w:pPr>
        <w:numPr>
          <w:ilvl w:val="0"/>
          <w:numId w:val="4"/>
        </w:numPr>
        <w:tabs>
          <w:tab w:val="right" w:pos="6480"/>
        </w:tabs>
        <w:spacing w:after="60"/>
        <w:jc w:val="both"/>
        <w:rPr>
          <w:rFonts w:ascii="Aptos" w:eastAsia="Aptos" w:hAnsi="Aptos" w:cs="Aptos"/>
          <w:sz w:val="20"/>
          <w:szCs w:val="20"/>
          <w:u w:val="single"/>
        </w:rPr>
      </w:pPr>
      <w:r>
        <w:rPr>
          <w:rFonts w:ascii="Aptos" w:eastAsia="Aptos" w:hAnsi="Aptos" w:cs="Aptos"/>
          <w:sz w:val="20"/>
          <w:szCs w:val="20"/>
        </w:rPr>
        <w:t xml:space="preserve">Pray for our </w:t>
      </w:r>
      <w:r>
        <w:rPr>
          <w:rFonts w:ascii="Aptos" w:eastAsia="Aptos" w:hAnsi="Aptos" w:cs="Aptos"/>
          <w:sz w:val="20"/>
          <w:szCs w:val="20"/>
          <w:u w:val="single"/>
        </w:rPr>
        <w:t>country, government,</w:t>
      </w:r>
      <w:r>
        <w:rPr>
          <w:rFonts w:ascii="Aptos" w:eastAsia="Aptos" w:hAnsi="Aptos" w:cs="Aptos"/>
          <w:sz w:val="20"/>
          <w:szCs w:val="20"/>
        </w:rPr>
        <w:t xml:space="preserve"> and the </w:t>
      </w:r>
      <w:r>
        <w:rPr>
          <w:rFonts w:ascii="Aptos" w:eastAsia="Aptos" w:hAnsi="Aptos" w:cs="Aptos"/>
          <w:sz w:val="20"/>
          <w:szCs w:val="20"/>
          <w:u w:val="single"/>
        </w:rPr>
        <w:t>persecuted church in the world</w:t>
      </w:r>
    </w:p>
    <w:p w14:paraId="52A904DB" w14:textId="77777777" w:rsidR="00B8758D" w:rsidRDefault="00926FEB">
      <w:pPr>
        <w:pStyle w:val="ListParagraph"/>
        <w:numPr>
          <w:ilvl w:val="0"/>
          <w:numId w:val="2"/>
        </w:numPr>
        <w:jc w:val="both"/>
        <w:rPr>
          <w:rFonts w:ascii="Aptos" w:eastAsia="Aptos" w:hAnsi="Aptos" w:cs="Aptos"/>
          <w:sz w:val="20"/>
          <w:szCs w:val="20"/>
        </w:rPr>
      </w:pPr>
      <w:r>
        <w:rPr>
          <w:rFonts w:ascii="Aptos" w:eastAsia="Aptos" w:hAnsi="Aptos" w:cs="Aptos"/>
          <w:sz w:val="20"/>
          <w:szCs w:val="20"/>
        </w:rPr>
        <w:t xml:space="preserve">Pray for King’s: </w:t>
      </w:r>
    </w:p>
    <w:p w14:paraId="392C2731" w14:textId="77777777" w:rsidR="00B8758D" w:rsidRDefault="00926FEB">
      <w:pPr>
        <w:pStyle w:val="ListParagraph"/>
        <w:numPr>
          <w:ilvl w:val="1"/>
          <w:numId w:val="2"/>
        </w:numPr>
        <w:ind w:left="720"/>
        <w:jc w:val="both"/>
        <w:rPr>
          <w:rFonts w:ascii="Aptos" w:eastAsia="Aptos" w:hAnsi="Aptos" w:cs="Aptos"/>
          <w:sz w:val="20"/>
          <w:szCs w:val="20"/>
        </w:rPr>
      </w:pPr>
      <w:r>
        <w:rPr>
          <w:rFonts w:ascii="Aptos" w:eastAsia="Aptos" w:hAnsi="Aptos" w:cs="Aptos"/>
          <w:sz w:val="20"/>
          <w:szCs w:val="20"/>
        </w:rPr>
        <w:t>Sermon-Audio, website, pastoral and preaching provision</w:t>
      </w:r>
    </w:p>
    <w:p w14:paraId="6DE85046" w14:textId="77777777" w:rsidR="00B8758D" w:rsidRDefault="00926FEB">
      <w:pPr>
        <w:pStyle w:val="ListParagraph"/>
        <w:numPr>
          <w:ilvl w:val="1"/>
          <w:numId w:val="2"/>
        </w:numPr>
        <w:ind w:left="720"/>
        <w:jc w:val="both"/>
        <w:rPr>
          <w:rFonts w:ascii="Aptos" w:eastAsia="Aptos" w:hAnsi="Aptos" w:cs="Aptos"/>
          <w:sz w:val="20"/>
          <w:szCs w:val="20"/>
        </w:rPr>
      </w:pPr>
      <w:r>
        <w:rPr>
          <w:rFonts w:ascii="Aptos" w:eastAsia="Aptos" w:hAnsi="Aptos" w:cs="Aptos"/>
          <w:sz w:val="20"/>
          <w:szCs w:val="20"/>
        </w:rPr>
        <w:t>Personal concerns and concerns for others</w:t>
      </w:r>
    </w:p>
    <w:p w14:paraId="045C8698" w14:textId="77777777" w:rsidR="00B8758D" w:rsidRDefault="00926FEB">
      <w:pPr>
        <w:pStyle w:val="ListParagraph"/>
        <w:numPr>
          <w:ilvl w:val="1"/>
          <w:numId w:val="2"/>
        </w:numPr>
        <w:ind w:left="720"/>
        <w:jc w:val="both"/>
        <w:rPr>
          <w:rFonts w:ascii="Aptos" w:eastAsia="Aptos" w:hAnsi="Aptos" w:cs="Aptos"/>
        </w:rPr>
      </w:pPr>
      <w:r>
        <w:rPr>
          <w:rFonts w:ascii="Aptos" w:eastAsia="Aptos" w:hAnsi="Aptos" w:cs="Aptos"/>
          <w:sz w:val="20"/>
          <w:szCs w:val="20"/>
        </w:rPr>
        <w:t>God’s blessing in all we do in service to Him: work, studies</w:t>
      </w:r>
    </w:p>
    <w:p w14:paraId="6CA41DC1" w14:textId="77777777" w:rsidR="00B8758D" w:rsidRDefault="00926FEB">
      <w:pPr>
        <w:pStyle w:val="ListParagraph"/>
        <w:numPr>
          <w:ilvl w:val="1"/>
          <w:numId w:val="2"/>
        </w:numPr>
        <w:ind w:left="720"/>
        <w:jc w:val="both"/>
        <w:rPr>
          <w:rFonts w:ascii="Aptos" w:eastAsia="Aptos" w:hAnsi="Aptos" w:cs="Aptos"/>
        </w:rPr>
      </w:pPr>
      <w:r>
        <w:rPr>
          <w:rFonts w:ascii="Aptos" w:eastAsia="Aptos" w:hAnsi="Aptos" w:cs="Aptos"/>
          <w:sz w:val="20"/>
          <w:szCs w:val="20"/>
        </w:rPr>
        <w:t>Our homes; parents; widows.</w:t>
      </w:r>
    </w:p>
    <w:p w14:paraId="6F165937" w14:textId="2DFE72EE" w:rsidR="00B8758D" w:rsidRDefault="00926FEB">
      <w:pPr>
        <w:pStyle w:val="ListParagraph"/>
        <w:numPr>
          <w:ilvl w:val="1"/>
          <w:numId w:val="2"/>
        </w:numPr>
        <w:ind w:left="720"/>
        <w:jc w:val="both"/>
        <w:rPr>
          <w:rFonts w:ascii="Aptos" w:eastAsia="Aptos" w:hAnsi="Aptos" w:cs="Aptos"/>
        </w:rPr>
      </w:pPr>
      <w:r w:rsidRPr="605ED9E2">
        <w:rPr>
          <w:rFonts w:ascii="Aptos" w:eastAsia="Aptos" w:hAnsi="Aptos" w:cs="Aptos"/>
          <w:sz w:val="20"/>
          <w:szCs w:val="20"/>
        </w:rPr>
        <w:t xml:space="preserve">The Mann’s: God’s blessing on </w:t>
      </w:r>
      <w:r w:rsidR="521410FA" w:rsidRPr="605ED9E2">
        <w:rPr>
          <w:rFonts w:ascii="Aptos" w:eastAsia="Aptos" w:hAnsi="Aptos" w:cs="Aptos"/>
          <w:sz w:val="20"/>
          <w:szCs w:val="20"/>
        </w:rPr>
        <w:t>reconcilia</w:t>
      </w:r>
      <w:r w:rsidRPr="605ED9E2">
        <w:rPr>
          <w:rFonts w:ascii="Aptos" w:eastAsia="Aptos" w:hAnsi="Aptos" w:cs="Aptos"/>
          <w:sz w:val="20"/>
          <w:szCs w:val="20"/>
        </w:rPr>
        <w:t>tion with their son</w:t>
      </w:r>
    </w:p>
    <w:p w14:paraId="47698698" w14:textId="77777777" w:rsidR="00B8758D" w:rsidRDefault="00926FEB">
      <w:pPr>
        <w:pStyle w:val="ListParagraph"/>
        <w:numPr>
          <w:ilvl w:val="1"/>
          <w:numId w:val="2"/>
        </w:numPr>
        <w:ind w:left="720"/>
        <w:jc w:val="both"/>
        <w:rPr>
          <w:rFonts w:ascii="Aptos" w:eastAsia="Aptos" w:hAnsi="Aptos" w:cs="Aptos"/>
          <w:sz w:val="20"/>
          <w:szCs w:val="20"/>
        </w:rPr>
      </w:pPr>
      <w:r>
        <w:rPr>
          <w:rFonts w:ascii="Aptos" w:eastAsia="Aptos" w:hAnsi="Aptos" w:cs="Aptos"/>
          <w:sz w:val="20"/>
          <w:szCs w:val="20"/>
        </w:rPr>
        <w:t>Asher, for God’s blessing on his time away from us</w:t>
      </w:r>
    </w:p>
    <w:p w14:paraId="365D598C" w14:textId="77777777" w:rsidR="00B8758D" w:rsidRDefault="00926FEB">
      <w:pPr>
        <w:pStyle w:val="ListParagraph"/>
        <w:numPr>
          <w:ilvl w:val="0"/>
          <w:numId w:val="2"/>
        </w:numPr>
        <w:jc w:val="both"/>
        <w:rPr>
          <w:rFonts w:ascii="Aptos" w:eastAsia="Aptos" w:hAnsi="Aptos" w:cs="Aptos"/>
        </w:rPr>
      </w:pPr>
      <w:r>
        <w:rPr>
          <w:rFonts w:ascii="Aptos" w:eastAsia="Aptos" w:hAnsi="Aptos" w:cs="Aptos"/>
          <w:sz w:val="20"/>
          <w:szCs w:val="20"/>
        </w:rPr>
        <w:t>HEALTH: Praise the Lord for our health; to trust Him when not well.</w:t>
      </w:r>
    </w:p>
    <w:p w14:paraId="36413204" w14:textId="77777777" w:rsidR="00B8758D" w:rsidRDefault="00926FEB">
      <w:pPr>
        <w:pStyle w:val="ListParagraph"/>
        <w:numPr>
          <w:ilvl w:val="1"/>
          <w:numId w:val="2"/>
        </w:numPr>
        <w:ind w:left="720"/>
        <w:jc w:val="both"/>
        <w:rPr>
          <w:rFonts w:ascii="Aptos" w:eastAsia="Aptos" w:hAnsi="Aptos" w:cs="Aptos"/>
        </w:rPr>
      </w:pPr>
      <w:r>
        <w:rPr>
          <w:rFonts w:ascii="Aptos" w:eastAsia="Aptos" w:hAnsi="Aptos" w:cs="Aptos"/>
          <w:sz w:val="20"/>
          <w:szCs w:val="20"/>
        </w:rPr>
        <w:t>Bro. Bakker (God’s will to heal his cancer).</w:t>
      </w:r>
    </w:p>
    <w:p w14:paraId="7E289B57" w14:textId="77777777" w:rsidR="00B8758D" w:rsidRDefault="00926FEB">
      <w:pPr>
        <w:pStyle w:val="ListParagraph"/>
        <w:numPr>
          <w:ilvl w:val="1"/>
          <w:numId w:val="2"/>
        </w:numPr>
        <w:ind w:left="720"/>
        <w:jc w:val="both"/>
        <w:rPr>
          <w:rFonts w:ascii="Aptos" w:eastAsia="Aptos" w:hAnsi="Aptos" w:cs="Aptos"/>
        </w:rPr>
      </w:pPr>
      <w:r>
        <w:rPr>
          <w:rFonts w:ascii="Aptos" w:eastAsia="Aptos" w:hAnsi="Aptos" w:cs="Aptos"/>
          <w:sz w:val="20"/>
          <w:szCs w:val="20"/>
        </w:rPr>
        <w:t>Bro. Timothy’s mother (PTL for finding the problem and doing better).</w:t>
      </w:r>
    </w:p>
    <w:p w14:paraId="76DC5B47" w14:textId="77777777" w:rsidR="00B8758D" w:rsidRDefault="00926FEB">
      <w:pPr>
        <w:pStyle w:val="ListParagraph"/>
        <w:numPr>
          <w:ilvl w:val="0"/>
          <w:numId w:val="2"/>
        </w:numPr>
        <w:jc w:val="both"/>
        <w:rPr>
          <w:rFonts w:ascii="Aptos" w:eastAsia="Aptos" w:hAnsi="Aptos" w:cs="Aptos"/>
        </w:rPr>
      </w:pPr>
      <w:r>
        <w:rPr>
          <w:rFonts w:ascii="Aptos" w:eastAsia="Aptos" w:hAnsi="Aptos" w:cs="Aptos"/>
          <w:sz w:val="20"/>
          <w:szCs w:val="20"/>
        </w:rPr>
        <w:t>LOVED ONES: Friends &amp; family serving in the military.</w:t>
      </w:r>
    </w:p>
    <w:p w14:paraId="7EA6AA9A" w14:textId="77777777" w:rsidR="00B8758D" w:rsidRDefault="00926FEB">
      <w:pPr>
        <w:pStyle w:val="ListParagraph"/>
        <w:numPr>
          <w:ilvl w:val="1"/>
          <w:numId w:val="2"/>
        </w:numPr>
        <w:ind w:left="720"/>
        <w:jc w:val="both"/>
        <w:rPr>
          <w:rFonts w:ascii="Aptos" w:eastAsia="Aptos" w:hAnsi="Aptos" w:cs="Aptos"/>
        </w:rPr>
      </w:pPr>
      <w:r>
        <w:rPr>
          <w:rFonts w:ascii="Aptos" w:eastAsia="Aptos" w:hAnsi="Aptos" w:cs="Aptos"/>
          <w:sz w:val="20"/>
          <w:szCs w:val="20"/>
        </w:rPr>
        <w:t>Grace to trust the Lord for the salvation of those who are unsaved</w:t>
      </w:r>
    </w:p>
    <w:p w14:paraId="5AEBC0DE" w14:textId="77777777" w:rsidR="00B8758D" w:rsidRDefault="00926FEB">
      <w:pPr>
        <w:pStyle w:val="ListParagraph"/>
        <w:numPr>
          <w:ilvl w:val="1"/>
          <w:numId w:val="2"/>
        </w:numPr>
        <w:ind w:left="720"/>
        <w:jc w:val="both"/>
        <w:rPr>
          <w:rFonts w:ascii="Aptos" w:eastAsia="Aptos" w:hAnsi="Aptos" w:cs="Aptos"/>
        </w:rPr>
      </w:pPr>
      <w:r>
        <w:rPr>
          <w:rFonts w:ascii="Aptos" w:eastAsia="Aptos" w:hAnsi="Aptos" w:cs="Aptos"/>
          <w:sz w:val="20"/>
          <w:szCs w:val="20"/>
        </w:rPr>
        <w:t>Modolo’s in Italy (homeschooling, family relations)</w:t>
      </w:r>
    </w:p>
    <w:p w14:paraId="2152E648" w14:textId="77777777" w:rsidR="00B8758D" w:rsidRDefault="00926FEB">
      <w:pPr>
        <w:pStyle w:val="ListParagraph"/>
        <w:numPr>
          <w:ilvl w:val="0"/>
          <w:numId w:val="2"/>
        </w:numPr>
        <w:rPr>
          <w:rFonts w:ascii="Aptos" w:eastAsia="Aptos" w:hAnsi="Aptos" w:cs="Aptos"/>
          <w:sz w:val="20"/>
          <w:szCs w:val="20"/>
        </w:rPr>
      </w:pPr>
      <w:r>
        <w:rPr>
          <w:rFonts w:ascii="Aptos" w:eastAsia="Aptos" w:hAnsi="Aptos" w:cs="Aptos"/>
          <w:sz w:val="20"/>
          <w:szCs w:val="20"/>
        </w:rPr>
        <w:t xml:space="preserve">Pray for ministry vs the culture of death:  preborn; child trafficking/abuses </w:t>
      </w:r>
    </w:p>
    <w:p w14:paraId="045925A3" w14:textId="77777777" w:rsidR="00B8758D" w:rsidRDefault="00926FEB">
      <w:pPr>
        <w:pStyle w:val="ListParagraph"/>
        <w:numPr>
          <w:ilvl w:val="0"/>
          <w:numId w:val="2"/>
        </w:numPr>
        <w:rPr>
          <w:rFonts w:ascii="Aptos" w:eastAsia="Aptos" w:hAnsi="Aptos" w:cs="Aptos"/>
        </w:rPr>
      </w:pPr>
      <w:r>
        <w:rPr>
          <w:rFonts w:ascii="Aptos" w:eastAsia="Aptos" w:hAnsi="Aptos" w:cs="Aptos"/>
          <w:sz w:val="20"/>
          <w:szCs w:val="20"/>
        </w:rPr>
        <w:t>Pray for Regional Presbytery and the ministry of sister Churches:</w:t>
      </w:r>
    </w:p>
    <w:p w14:paraId="6B058AA5" w14:textId="77777777" w:rsidR="00B8758D" w:rsidRDefault="00926FEB">
      <w:pPr>
        <w:pStyle w:val="ListParagraph"/>
        <w:numPr>
          <w:ilvl w:val="1"/>
          <w:numId w:val="2"/>
        </w:numPr>
        <w:ind w:left="720"/>
        <w:rPr>
          <w:rFonts w:ascii="Aptos" w:eastAsia="Aptos" w:hAnsi="Aptos" w:cs="Aptos"/>
        </w:rPr>
      </w:pPr>
      <w:r>
        <w:rPr>
          <w:rFonts w:ascii="Aptos" w:eastAsia="Aptos" w:hAnsi="Aptos" w:cs="Aptos"/>
          <w:sz w:val="20"/>
          <w:szCs w:val="20"/>
        </w:rPr>
        <w:t>First Presbyterian Church in Suriname (Rev. Hamid).</w:t>
      </w:r>
    </w:p>
    <w:p w14:paraId="4EA4D121" w14:textId="77777777" w:rsidR="00B8758D" w:rsidRDefault="00926FEB">
      <w:pPr>
        <w:pStyle w:val="ListParagraph"/>
        <w:numPr>
          <w:ilvl w:val="1"/>
          <w:numId w:val="2"/>
        </w:numPr>
        <w:ind w:left="720"/>
        <w:rPr>
          <w:rFonts w:ascii="Aptos" w:eastAsia="Aptos" w:hAnsi="Aptos" w:cs="Aptos"/>
        </w:rPr>
      </w:pPr>
      <w:r>
        <w:rPr>
          <w:rFonts w:ascii="Aptos" w:eastAsia="Aptos" w:hAnsi="Aptos" w:cs="Aptos"/>
          <w:sz w:val="20"/>
          <w:szCs w:val="20"/>
        </w:rPr>
        <w:t>Heritage Reformed Presbyterian Church in NC (Rev. Booher)</w:t>
      </w:r>
    </w:p>
    <w:p w14:paraId="23F7BC20" w14:textId="77777777" w:rsidR="00B8758D" w:rsidRDefault="00926FEB">
      <w:pPr>
        <w:pStyle w:val="ListParagraph"/>
        <w:numPr>
          <w:ilvl w:val="1"/>
          <w:numId w:val="2"/>
        </w:numPr>
        <w:ind w:left="720"/>
        <w:rPr>
          <w:rFonts w:ascii="Aptos" w:eastAsia="Aptos" w:hAnsi="Aptos" w:cs="Aptos"/>
        </w:rPr>
      </w:pPr>
      <w:r>
        <w:rPr>
          <w:rFonts w:ascii="Aptos" w:eastAsia="Aptos" w:hAnsi="Aptos" w:cs="Aptos"/>
          <w:sz w:val="20"/>
          <w:szCs w:val="20"/>
        </w:rPr>
        <w:t>Rev. Ledy’s ministry in Michigan.</w:t>
      </w:r>
    </w:p>
    <w:p w14:paraId="71F8E8FF" w14:textId="77777777" w:rsidR="00B8758D" w:rsidRDefault="00926FEB">
      <w:pPr>
        <w:pStyle w:val="ListParagraph"/>
        <w:numPr>
          <w:ilvl w:val="1"/>
          <w:numId w:val="2"/>
        </w:numPr>
        <w:ind w:left="720"/>
        <w:rPr>
          <w:rFonts w:ascii="Aptos" w:eastAsia="Aptos" w:hAnsi="Aptos" w:cs="Aptos"/>
        </w:rPr>
      </w:pPr>
      <w:r>
        <w:rPr>
          <w:rFonts w:ascii="Aptos" w:eastAsia="Aptos" w:hAnsi="Aptos" w:cs="Aptos"/>
          <w:sz w:val="20"/>
          <w:szCs w:val="20"/>
        </w:rPr>
        <w:t>Pray for covenant children, youth, and single adults in our churches.</w:t>
      </w:r>
    </w:p>
    <w:p w14:paraId="5D33EA8B" w14:textId="3F4140E3" w:rsidR="00B8758D" w:rsidRDefault="00926FEB" w:rsidP="605ED9E2">
      <w:pPr>
        <w:pStyle w:val="ListParagraph"/>
        <w:numPr>
          <w:ilvl w:val="0"/>
          <w:numId w:val="2"/>
        </w:numPr>
        <w:rPr>
          <w:rFonts w:ascii="Aptos" w:eastAsia="Aptos" w:hAnsi="Aptos" w:cs="Aptos"/>
          <w:b/>
          <w:bCs/>
        </w:rPr>
      </w:pPr>
      <w:r w:rsidRPr="605ED9E2">
        <w:rPr>
          <w:rFonts w:ascii="Aptos" w:eastAsia="Aptos" w:hAnsi="Aptos" w:cs="Aptos"/>
          <w:sz w:val="20"/>
          <w:szCs w:val="20"/>
        </w:rPr>
        <w:t>Pray for King’s mission work through Reformation Christian Ministries: All who work with RCM (Offices &amp; Boards in US &amp; Canada); Rev. Otis (GNBS, street preaching at Univ. of Georgia); CLA (in Suriname; 390+ students); Pray for Suleman &amp; Camille in France (family in Pakistan</w:t>
      </w:r>
      <w:r w:rsidR="5864A2FA" w:rsidRPr="605ED9E2">
        <w:rPr>
          <w:rFonts w:ascii="Aptos" w:eastAsia="Aptos" w:hAnsi="Aptos" w:cs="Aptos"/>
          <w:sz w:val="20"/>
          <w:szCs w:val="20"/>
        </w:rPr>
        <w:t>)</w:t>
      </w:r>
    </w:p>
    <w:p w14:paraId="6A4340BC" w14:textId="28F950E6" w:rsidR="00B8758D" w:rsidRDefault="00926FEB" w:rsidP="605ED9E2">
      <w:pPr>
        <w:pStyle w:val="ListParagraph"/>
        <w:numPr>
          <w:ilvl w:val="0"/>
          <w:numId w:val="2"/>
        </w:numPr>
        <w:rPr>
          <w:rFonts w:ascii="Aptos" w:eastAsia="Aptos" w:hAnsi="Aptos" w:cs="Aptos"/>
          <w:b/>
          <w:bCs/>
        </w:rPr>
      </w:pPr>
      <w:r w:rsidRPr="605ED9E2">
        <w:rPr>
          <w:rFonts w:ascii="Aptos" w:eastAsia="Aptos" w:hAnsi="Aptos" w:cs="Aptos"/>
          <w:sz w:val="20"/>
          <w:szCs w:val="20"/>
        </w:rPr>
        <w:t>Pray for blessing on our worship in the giving of Tithes &amp; Offerings</w:t>
      </w:r>
    </w:p>
    <w:p w14:paraId="311763F5" w14:textId="77777777" w:rsidR="00B8758D" w:rsidRDefault="00926FEB">
      <w:pPr>
        <w:jc w:val="center"/>
        <w:rPr>
          <w:rFonts w:ascii="Aptos" w:eastAsia="Aptos" w:hAnsi="Aptos" w:cs="Aptos"/>
          <w:b/>
          <w:bCs/>
        </w:rPr>
      </w:pPr>
      <w:r>
        <w:br w:type="column"/>
      </w:r>
      <w:r>
        <w:rPr>
          <w:rFonts w:ascii="Aptos" w:eastAsia="Aptos" w:hAnsi="Aptos" w:cs="Aptos"/>
          <w:b/>
          <w:bCs/>
          <w:sz w:val="36"/>
          <w:szCs w:val="36"/>
        </w:rPr>
        <w:t>THE KING’S REFORMED</w:t>
      </w:r>
    </w:p>
    <w:p w14:paraId="69628AEA" w14:textId="77777777" w:rsidR="00B8758D" w:rsidRDefault="00926FEB">
      <w:pPr>
        <w:jc w:val="center"/>
        <w:rPr>
          <w:rFonts w:ascii="Aptos" w:eastAsia="Aptos" w:hAnsi="Aptos" w:cs="Aptos"/>
          <w:b/>
          <w:bCs/>
        </w:rPr>
      </w:pPr>
      <w:r>
        <w:rPr>
          <w:rFonts w:ascii="Aptos" w:eastAsia="Aptos" w:hAnsi="Aptos" w:cs="Aptos"/>
          <w:b/>
          <w:bCs/>
          <w:sz w:val="36"/>
          <w:szCs w:val="36"/>
        </w:rPr>
        <w:t>PRESBYTERIAN CHURCH</w:t>
      </w:r>
    </w:p>
    <w:p w14:paraId="047815D8" w14:textId="77777777" w:rsidR="00B8758D" w:rsidRDefault="00926FEB">
      <w:pPr>
        <w:jc w:val="center"/>
        <w:rPr>
          <w:rFonts w:ascii="Aptos" w:eastAsia="Aptos" w:hAnsi="Aptos" w:cs="Aptos"/>
          <w:sz w:val="21"/>
          <w:szCs w:val="21"/>
        </w:rPr>
      </w:pPr>
      <w:hyperlink r:id="rId8">
        <w:r>
          <w:rPr>
            <w:rStyle w:val="Hyperlink"/>
            <w:rFonts w:ascii="Aptos" w:eastAsia="Aptos" w:hAnsi="Aptos" w:cs="Aptos"/>
            <w:position w:val="6"/>
            <w:sz w:val="21"/>
            <w:szCs w:val="21"/>
          </w:rPr>
          <w:t>http://www.krpc.us</w:t>
        </w:r>
      </w:hyperlink>
      <w:r>
        <w:rPr>
          <w:rFonts w:ascii="Aptos" w:eastAsia="Aptos" w:hAnsi="Aptos" w:cs="Aptos"/>
          <w:position w:val="6"/>
          <w:sz w:val="21"/>
          <w:szCs w:val="21"/>
        </w:rPr>
        <w:t xml:space="preserve"> (worship livestreamed)</w:t>
      </w:r>
    </w:p>
    <w:p w14:paraId="0DEAA2FD" w14:textId="77777777" w:rsidR="00B8758D" w:rsidRDefault="00926FEB">
      <w:pPr>
        <w:spacing w:after="120"/>
        <w:jc w:val="center"/>
        <w:rPr>
          <w:rFonts w:ascii="Aptos" w:eastAsia="Aptos" w:hAnsi="Aptos" w:cs="Aptos"/>
          <w:sz w:val="21"/>
          <w:szCs w:val="21"/>
        </w:rPr>
      </w:pPr>
      <w:hyperlink r:id="rId9">
        <w:r>
          <w:rPr>
            <w:rStyle w:val="Hyperlink"/>
            <w:rFonts w:ascii="Aptos" w:eastAsia="Aptos" w:hAnsi="Aptos" w:cs="Aptos"/>
            <w:sz w:val="21"/>
            <w:szCs w:val="21"/>
          </w:rPr>
          <w:t>http://www.sermonaudio.com/krpc</w:t>
        </w:r>
      </w:hyperlink>
    </w:p>
    <w:p w14:paraId="7D7B7B21" w14:textId="77777777" w:rsidR="00B8758D" w:rsidRDefault="00B8758D">
      <w:pPr>
        <w:jc w:val="center"/>
        <w:rPr>
          <w:rFonts w:ascii="Aptos" w:eastAsia="Aptos" w:hAnsi="Aptos" w:cs="Aptos"/>
          <w:i/>
          <w:iCs/>
          <w:sz w:val="21"/>
          <w:szCs w:val="21"/>
        </w:rPr>
      </w:pPr>
    </w:p>
    <w:p w14:paraId="052F9C2D" w14:textId="77777777" w:rsidR="00B8758D" w:rsidRDefault="00926FEB">
      <w:pPr>
        <w:jc w:val="center"/>
        <w:rPr>
          <w:rFonts w:ascii="Aptos" w:eastAsia="Aptos" w:hAnsi="Aptos" w:cs="Aptos"/>
          <w:i/>
          <w:iCs/>
          <w:sz w:val="21"/>
          <w:szCs w:val="21"/>
        </w:rPr>
      </w:pPr>
      <w:r>
        <w:rPr>
          <w:rFonts w:ascii="Aptos" w:eastAsia="Aptos" w:hAnsi="Aptos" w:cs="Aptos"/>
          <w:sz w:val="21"/>
          <w:szCs w:val="21"/>
        </w:rPr>
        <w:t>Member Church of the</w:t>
      </w:r>
    </w:p>
    <w:p w14:paraId="0E870F24" w14:textId="77777777" w:rsidR="00B8758D" w:rsidRDefault="00926FEB">
      <w:pPr>
        <w:jc w:val="center"/>
        <w:rPr>
          <w:rFonts w:ascii="Aptos" w:eastAsia="Aptos" w:hAnsi="Aptos" w:cs="Aptos"/>
          <w:sz w:val="21"/>
          <w:szCs w:val="21"/>
          <w:u w:val="single"/>
        </w:rPr>
      </w:pPr>
      <w:r>
        <w:rPr>
          <w:rFonts w:ascii="Aptos" w:eastAsia="Aptos" w:hAnsi="Aptos" w:cs="Aptos"/>
          <w:sz w:val="21"/>
          <w:szCs w:val="21"/>
        </w:rPr>
        <w:t>Covenant Reformed Presbyterian Church</w:t>
      </w:r>
      <w:r>
        <w:br/>
      </w:r>
      <w:hyperlink r:id="rId10">
        <w:r>
          <w:rPr>
            <w:rStyle w:val="Hyperlink"/>
            <w:rFonts w:ascii="Aptos" w:eastAsia="Aptos" w:hAnsi="Aptos" w:cs="Aptos"/>
            <w:b/>
            <w:bCs/>
            <w:sz w:val="21"/>
            <w:szCs w:val="21"/>
          </w:rPr>
          <w:t>http://www.covref.org</w:t>
        </w:r>
      </w:hyperlink>
    </w:p>
    <w:p w14:paraId="6E5C92AB" w14:textId="77777777" w:rsidR="00B8758D" w:rsidRDefault="00B8758D">
      <w:pPr>
        <w:jc w:val="center"/>
        <w:rPr>
          <w:rFonts w:ascii="Aptos" w:eastAsia="Aptos" w:hAnsi="Aptos" w:cs="Aptos"/>
          <w:b/>
          <w:bCs/>
          <w:sz w:val="21"/>
          <w:szCs w:val="21"/>
        </w:rPr>
      </w:pPr>
    </w:p>
    <w:p w14:paraId="7073ABF8" w14:textId="77777777" w:rsidR="00B8758D" w:rsidRDefault="00926FEB">
      <w:pPr>
        <w:jc w:val="center"/>
        <w:rPr>
          <w:rFonts w:ascii="Aptos" w:eastAsia="Aptos" w:hAnsi="Aptos" w:cs="Aptos"/>
          <w:b/>
          <w:bCs/>
          <w:sz w:val="21"/>
          <w:szCs w:val="21"/>
        </w:rPr>
      </w:pPr>
      <w:r>
        <w:rPr>
          <w:rFonts w:ascii="Aptos" w:eastAsia="Aptos" w:hAnsi="Aptos" w:cs="Aptos"/>
          <w:b/>
          <w:bCs/>
          <w:position w:val="6"/>
          <w:sz w:val="21"/>
          <w:szCs w:val="21"/>
        </w:rPr>
        <w:t>Worship Location and Mailing address:</w:t>
      </w:r>
    </w:p>
    <w:p w14:paraId="2099410E" w14:textId="77777777" w:rsidR="00B8758D" w:rsidRDefault="00926FEB">
      <w:pPr>
        <w:jc w:val="center"/>
        <w:rPr>
          <w:rFonts w:ascii="Aptos" w:eastAsia="Aptos" w:hAnsi="Aptos" w:cs="Aptos"/>
          <w:b/>
          <w:bCs/>
          <w:sz w:val="21"/>
          <w:szCs w:val="21"/>
        </w:rPr>
      </w:pPr>
      <w:r>
        <w:rPr>
          <w:rFonts w:ascii="Aptos" w:eastAsia="Aptos" w:hAnsi="Aptos" w:cs="Aptos"/>
          <w:position w:val="6"/>
          <w:sz w:val="21"/>
          <w:szCs w:val="21"/>
        </w:rPr>
        <w:t xml:space="preserve">1300 E. University Blvd. </w:t>
      </w:r>
    </w:p>
    <w:p w14:paraId="32618895" w14:textId="77777777" w:rsidR="00B8758D" w:rsidRDefault="00926FEB">
      <w:pPr>
        <w:jc w:val="center"/>
        <w:rPr>
          <w:rFonts w:ascii="Aptos" w:eastAsia="Aptos" w:hAnsi="Aptos" w:cs="Aptos"/>
          <w:b/>
          <w:bCs/>
          <w:sz w:val="21"/>
          <w:szCs w:val="21"/>
        </w:rPr>
      </w:pPr>
      <w:r>
        <w:rPr>
          <w:rFonts w:ascii="Aptos" w:eastAsia="Aptos" w:hAnsi="Aptos" w:cs="Aptos"/>
          <w:position w:val="6"/>
          <w:sz w:val="21"/>
          <w:szCs w:val="21"/>
        </w:rPr>
        <w:t>Melbourne, FL 32901</w:t>
      </w:r>
    </w:p>
    <w:p w14:paraId="62C19571" w14:textId="77777777" w:rsidR="00B8758D" w:rsidRDefault="00926FEB">
      <w:pPr>
        <w:spacing w:after="120"/>
        <w:jc w:val="center"/>
        <w:rPr>
          <w:rFonts w:ascii="Aptos" w:eastAsia="Aptos" w:hAnsi="Aptos" w:cs="Aptos"/>
          <w:b/>
          <w:bCs/>
          <w:sz w:val="21"/>
          <w:szCs w:val="21"/>
        </w:rPr>
      </w:pPr>
      <w:r>
        <w:rPr>
          <w:rFonts w:ascii="Aptos" w:eastAsia="Aptos" w:hAnsi="Aptos" w:cs="Aptos"/>
          <w:position w:val="6"/>
          <w:sz w:val="21"/>
          <w:szCs w:val="21"/>
        </w:rPr>
        <w:t>(321) 676-3373</w:t>
      </w:r>
    </w:p>
    <w:p w14:paraId="378EFDAC" w14:textId="77777777" w:rsidR="00B8758D" w:rsidRDefault="00926FEB">
      <w:pPr>
        <w:ind w:right="-585"/>
        <w:rPr>
          <w:rFonts w:ascii="Aptos" w:eastAsia="Aptos" w:hAnsi="Aptos" w:cs="Aptos"/>
          <w:sz w:val="21"/>
          <w:szCs w:val="21"/>
        </w:rPr>
      </w:pPr>
      <w:r>
        <w:rPr>
          <w:rFonts w:ascii="Aptos" w:eastAsia="Aptos" w:hAnsi="Aptos" w:cs="Aptos"/>
          <w:noProof/>
          <w:sz w:val="21"/>
          <w:szCs w:val="21"/>
        </w:rPr>
        <w:drawing>
          <wp:anchor distT="0" distB="0" distL="0" distR="0" simplePos="0" relativeHeight="251658240" behindDoc="1" locked="0" layoutInCell="1" allowOverlap="1" wp14:anchorId="43D8D443" wp14:editId="7053F0B8">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11"/>
                    <a:stretch>
                      <a:fillRect/>
                    </a:stretch>
                  </pic:blipFill>
                  <pic:spPr bwMode="auto">
                    <a:xfrm>
                      <a:off x="0" y="0"/>
                      <a:ext cx="2573655" cy="2235200"/>
                    </a:xfrm>
                    <a:prstGeom prst="rect">
                      <a:avLst/>
                    </a:prstGeom>
                    <a:noFill/>
                  </pic:spPr>
                </pic:pic>
              </a:graphicData>
            </a:graphic>
          </wp:anchor>
        </w:drawing>
      </w:r>
    </w:p>
    <w:p w14:paraId="03A67F5D" w14:textId="77777777" w:rsidR="00B8758D" w:rsidRDefault="00B8758D">
      <w:pPr>
        <w:ind w:right="-585"/>
        <w:rPr>
          <w:rFonts w:ascii="Aptos" w:eastAsia="Aptos" w:hAnsi="Aptos" w:cs="Aptos"/>
          <w:sz w:val="21"/>
          <w:szCs w:val="21"/>
        </w:rPr>
      </w:pPr>
    </w:p>
    <w:p w14:paraId="2570B807" w14:textId="77777777" w:rsidR="00B8758D" w:rsidRDefault="00B8758D">
      <w:pPr>
        <w:ind w:right="-585"/>
        <w:rPr>
          <w:rFonts w:ascii="Aptos" w:eastAsia="Aptos" w:hAnsi="Aptos" w:cs="Aptos"/>
          <w:sz w:val="21"/>
          <w:szCs w:val="21"/>
        </w:rPr>
      </w:pPr>
    </w:p>
    <w:p w14:paraId="7050A295" w14:textId="77777777" w:rsidR="00B8758D" w:rsidRDefault="00B8758D">
      <w:pPr>
        <w:ind w:right="-585"/>
        <w:rPr>
          <w:rFonts w:ascii="Aptos" w:eastAsia="Aptos" w:hAnsi="Aptos" w:cs="Aptos"/>
          <w:sz w:val="21"/>
          <w:szCs w:val="21"/>
        </w:rPr>
      </w:pPr>
    </w:p>
    <w:p w14:paraId="607A1740" w14:textId="77777777" w:rsidR="00B8758D" w:rsidRDefault="00B8758D">
      <w:pPr>
        <w:ind w:right="-585"/>
        <w:rPr>
          <w:rFonts w:ascii="Aptos" w:eastAsia="Aptos" w:hAnsi="Aptos" w:cs="Aptos"/>
          <w:sz w:val="21"/>
          <w:szCs w:val="21"/>
        </w:rPr>
      </w:pPr>
    </w:p>
    <w:p w14:paraId="46DAEC75" w14:textId="77777777" w:rsidR="00B8758D" w:rsidRDefault="00B8758D">
      <w:pPr>
        <w:ind w:right="-585"/>
        <w:rPr>
          <w:rFonts w:ascii="Aptos" w:eastAsia="Aptos" w:hAnsi="Aptos" w:cs="Aptos"/>
          <w:sz w:val="21"/>
          <w:szCs w:val="21"/>
        </w:rPr>
      </w:pPr>
    </w:p>
    <w:p w14:paraId="57AE2828" w14:textId="77777777" w:rsidR="00B8758D" w:rsidRDefault="00B8758D">
      <w:pPr>
        <w:ind w:right="-585"/>
        <w:rPr>
          <w:rFonts w:ascii="Aptos" w:eastAsia="Aptos" w:hAnsi="Aptos" w:cs="Aptos"/>
          <w:sz w:val="21"/>
          <w:szCs w:val="21"/>
        </w:rPr>
      </w:pPr>
    </w:p>
    <w:p w14:paraId="4F4776B3" w14:textId="77777777" w:rsidR="00B8758D" w:rsidRDefault="00B8758D">
      <w:pPr>
        <w:ind w:right="-585"/>
        <w:rPr>
          <w:rFonts w:ascii="Aptos" w:eastAsia="Aptos" w:hAnsi="Aptos" w:cs="Aptos"/>
          <w:sz w:val="21"/>
          <w:szCs w:val="21"/>
        </w:rPr>
      </w:pPr>
    </w:p>
    <w:p w14:paraId="03A187A6" w14:textId="77777777" w:rsidR="00B8758D" w:rsidRDefault="00B8758D">
      <w:pPr>
        <w:ind w:right="-585"/>
        <w:rPr>
          <w:rFonts w:ascii="Aptos" w:eastAsia="Aptos" w:hAnsi="Aptos" w:cs="Aptos"/>
          <w:sz w:val="21"/>
          <w:szCs w:val="21"/>
        </w:rPr>
      </w:pPr>
    </w:p>
    <w:p w14:paraId="66DD9DE1" w14:textId="77777777" w:rsidR="00B8758D" w:rsidRDefault="00B8758D">
      <w:pPr>
        <w:ind w:right="-585"/>
        <w:rPr>
          <w:rFonts w:ascii="Aptos" w:eastAsia="Aptos" w:hAnsi="Aptos" w:cs="Aptos"/>
          <w:sz w:val="21"/>
          <w:szCs w:val="21"/>
        </w:rPr>
      </w:pPr>
    </w:p>
    <w:p w14:paraId="5EFEB1E1" w14:textId="77777777" w:rsidR="00B8758D" w:rsidRDefault="00B8758D">
      <w:pPr>
        <w:ind w:right="-585"/>
        <w:rPr>
          <w:rFonts w:ascii="Aptos" w:eastAsia="Aptos" w:hAnsi="Aptos" w:cs="Aptos"/>
          <w:sz w:val="21"/>
          <w:szCs w:val="21"/>
        </w:rPr>
      </w:pPr>
    </w:p>
    <w:p w14:paraId="6BFAE937" w14:textId="77777777" w:rsidR="00B8758D" w:rsidRDefault="00B8758D">
      <w:pPr>
        <w:ind w:right="-585"/>
        <w:rPr>
          <w:rFonts w:ascii="Aptos" w:eastAsia="Aptos" w:hAnsi="Aptos" w:cs="Aptos"/>
          <w:sz w:val="21"/>
          <w:szCs w:val="21"/>
        </w:rPr>
      </w:pPr>
    </w:p>
    <w:p w14:paraId="13D1D314" w14:textId="77777777" w:rsidR="00B8758D" w:rsidRDefault="00B8758D">
      <w:pPr>
        <w:rPr>
          <w:rFonts w:ascii="Aptos" w:eastAsia="Aptos" w:hAnsi="Aptos" w:cs="Aptos"/>
          <w:b/>
          <w:bCs/>
          <w:sz w:val="21"/>
          <w:szCs w:val="21"/>
        </w:rPr>
      </w:pPr>
    </w:p>
    <w:p w14:paraId="739B4F8C" w14:textId="77777777" w:rsidR="00B8758D" w:rsidRDefault="00B8758D">
      <w:pPr>
        <w:spacing w:before="120" w:after="60"/>
        <w:rPr>
          <w:rFonts w:ascii="Aptos" w:eastAsia="Aptos" w:hAnsi="Aptos" w:cs="Aptos"/>
          <w:b/>
          <w:bCs/>
          <w:sz w:val="21"/>
          <w:szCs w:val="21"/>
        </w:rPr>
      </w:pPr>
    </w:p>
    <w:p w14:paraId="2847B149" w14:textId="77777777" w:rsidR="00B8758D" w:rsidRDefault="00926FEB">
      <w:pPr>
        <w:spacing w:before="120" w:after="60"/>
        <w:rPr>
          <w:rFonts w:ascii="Aptos" w:eastAsia="Aptos" w:hAnsi="Aptos" w:cs="Aptos"/>
          <w:sz w:val="21"/>
          <w:szCs w:val="21"/>
        </w:rPr>
      </w:pPr>
      <w:r>
        <w:rPr>
          <w:rFonts w:ascii="Aptos" w:eastAsia="Aptos" w:hAnsi="Aptos" w:cs="Aptos"/>
          <w:b/>
          <w:bCs/>
          <w:sz w:val="21"/>
          <w:szCs w:val="21"/>
        </w:rPr>
        <w:t>Session</w:t>
      </w:r>
      <w:r>
        <w:rPr>
          <w:rFonts w:ascii="Aptos" w:eastAsia="Aptos" w:hAnsi="Aptos" w:cs="Aptos"/>
          <w:sz w:val="21"/>
          <w:szCs w:val="21"/>
        </w:rPr>
        <w:t xml:space="preserve"> (under care of the Covenant Reformed Presbyterian Church)</w:t>
      </w:r>
    </w:p>
    <w:p w14:paraId="61690812" w14:textId="77777777" w:rsidR="00B8758D" w:rsidRDefault="00926FEB">
      <w:pPr>
        <w:spacing w:before="120" w:after="60"/>
        <w:ind w:left="720"/>
        <w:rPr>
          <w:rFonts w:ascii="Aptos" w:eastAsia="Aptos" w:hAnsi="Aptos" w:cs="Aptos"/>
          <w:b/>
          <w:bCs/>
          <w:sz w:val="21"/>
          <w:szCs w:val="21"/>
        </w:rPr>
      </w:pPr>
      <w:r>
        <w:rPr>
          <w:rFonts w:ascii="Aptos" w:eastAsia="Aptos" w:hAnsi="Aptos" w:cs="Aptos"/>
          <w:b/>
          <w:bCs/>
          <w:i/>
          <w:iCs/>
          <w:sz w:val="21"/>
          <w:szCs w:val="21"/>
        </w:rPr>
        <w:t xml:space="preserve">Roy Burrell (Elder):  </w:t>
      </w:r>
      <w:hyperlink r:id="rId12">
        <w:r>
          <w:rPr>
            <w:rStyle w:val="Hyperlink"/>
            <w:rFonts w:ascii="Aptos" w:eastAsia="Aptos" w:hAnsi="Aptos" w:cs="Aptos"/>
            <w:b/>
            <w:bCs/>
            <w:i/>
            <w:iCs/>
            <w:sz w:val="21"/>
            <w:szCs w:val="21"/>
          </w:rPr>
          <w:t>roy@reformation.edu</w:t>
        </w:r>
      </w:hyperlink>
      <w:r>
        <w:rPr>
          <w:rFonts w:ascii="Aptos" w:eastAsia="Aptos" w:hAnsi="Aptos" w:cs="Aptos"/>
          <w:b/>
          <w:bCs/>
          <w:i/>
          <w:iCs/>
          <w:sz w:val="21"/>
          <w:szCs w:val="21"/>
        </w:rPr>
        <w:t xml:space="preserve"> </w:t>
      </w:r>
    </w:p>
    <w:p w14:paraId="1567907B" w14:textId="77777777" w:rsidR="00B8758D" w:rsidRDefault="00926FEB">
      <w:pPr>
        <w:spacing w:before="120" w:after="60"/>
        <w:ind w:firstLine="720"/>
        <w:rPr>
          <w:rFonts w:ascii="Aptos" w:eastAsia="Aptos" w:hAnsi="Aptos" w:cs="Aptos"/>
          <w:b/>
          <w:bCs/>
          <w:i/>
          <w:iCs/>
          <w:sz w:val="21"/>
          <w:szCs w:val="21"/>
        </w:rPr>
      </w:pPr>
      <w:r>
        <w:rPr>
          <w:rFonts w:ascii="Aptos" w:eastAsia="Aptos" w:hAnsi="Aptos" w:cs="Aptos"/>
          <w:b/>
          <w:bCs/>
          <w:i/>
          <w:iCs/>
          <w:sz w:val="21"/>
          <w:szCs w:val="21"/>
        </w:rPr>
        <w:t>David Card (Deacon)</w:t>
      </w:r>
    </w:p>
    <w:p w14:paraId="411E6E6A" w14:textId="77777777" w:rsidR="00B8758D" w:rsidRDefault="00B8758D">
      <w:pPr>
        <w:spacing w:before="120" w:after="60"/>
        <w:ind w:left="1440"/>
        <w:rPr>
          <w:rFonts w:ascii="Aptos" w:eastAsia="Aptos" w:hAnsi="Aptos" w:cs="Aptos"/>
          <w:b/>
          <w:bCs/>
          <w:i/>
          <w:iCs/>
          <w:sz w:val="21"/>
          <w:szCs w:val="21"/>
        </w:rPr>
      </w:pPr>
    </w:p>
    <w:p w14:paraId="477EA708" w14:textId="77777777" w:rsidR="00B8758D" w:rsidRDefault="00926FEB">
      <w:pPr>
        <w:spacing w:before="120" w:after="60"/>
        <w:jc w:val="center"/>
        <w:rPr>
          <w:rFonts w:ascii="Aptos" w:eastAsia="Aptos" w:hAnsi="Aptos" w:cs="Aptos"/>
          <w:b/>
          <w:bCs/>
          <w:i/>
          <w:iCs/>
          <w:sz w:val="21"/>
          <w:szCs w:val="21"/>
        </w:rPr>
      </w:pPr>
      <w:r>
        <w:rPr>
          <w:rFonts w:ascii="Aptos" w:eastAsia="Aptos" w:hAnsi="Aptos" w:cs="Aptos"/>
          <w:b/>
          <w:bCs/>
          <w:i/>
          <w:iCs/>
          <w:sz w:val="21"/>
          <w:szCs w:val="21"/>
        </w:rPr>
        <w:t>Worship Service: Sundays 10:00 A.M.</w:t>
      </w:r>
    </w:p>
    <w:p w14:paraId="60DAC588" w14:textId="30852319" w:rsidR="00B8758D" w:rsidRDefault="00926FEB">
      <w:pPr>
        <w:pStyle w:val="Heading9"/>
        <w:spacing w:after="0" w:line="276" w:lineRule="auto"/>
        <w:rPr>
          <w:rFonts w:ascii="Aptos" w:eastAsia="Aptos" w:hAnsi="Aptos" w:cs="Aptos"/>
          <w:sz w:val="21"/>
          <w:szCs w:val="21"/>
        </w:rPr>
      </w:pPr>
      <w:r>
        <w:rPr>
          <w:rFonts w:ascii="Aptos" w:eastAsia="Aptos" w:hAnsi="Aptos" w:cs="Aptos"/>
          <w:sz w:val="21"/>
          <w:szCs w:val="21"/>
        </w:rPr>
        <w:t xml:space="preserve">Lord’s Day, July </w:t>
      </w:r>
      <w:r w:rsidR="0082238F">
        <w:rPr>
          <w:rFonts w:ascii="Aptos" w:eastAsia="Aptos" w:hAnsi="Aptos" w:cs="Aptos"/>
          <w:sz w:val="21"/>
          <w:szCs w:val="21"/>
        </w:rPr>
        <w:t>1</w:t>
      </w:r>
      <w:r w:rsidR="00862E39">
        <w:rPr>
          <w:rFonts w:ascii="Aptos" w:eastAsia="Aptos" w:hAnsi="Aptos" w:cs="Aptos"/>
          <w:sz w:val="21"/>
          <w:szCs w:val="21"/>
        </w:rPr>
        <w:t>9,</w:t>
      </w:r>
      <w:r>
        <w:rPr>
          <w:rFonts w:ascii="Aptos" w:eastAsia="Aptos" w:hAnsi="Aptos" w:cs="Aptos"/>
          <w:sz w:val="21"/>
          <w:szCs w:val="21"/>
        </w:rPr>
        <w:t xml:space="preserve"> 2026</w:t>
      </w:r>
    </w:p>
    <w:sectPr w:rsidR="00B8758D">
      <w:footerReference w:type="even" r:id="rId13"/>
      <w:footerReference w:type="default" r:id="rId14"/>
      <w:footerReference w:type="first" r:id="rId15"/>
      <w:type w:val="continuous"/>
      <w:pgSz w:w="15840" w:h="12240" w:orient="landscape"/>
      <w:pgMar w:top="648" w:right="720" w:bottom="705" w:left="720" w:header="0" w:footer="648" w:gutter="0"/>
      <w:cols w:num="2" w:space="108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3A00C4B" w14:textId="77777777" w:rsidR="005878C3" w:rsidRDefault="005878C3">
      <w:r>
        <w:separator/>
      </w:r>
    </w:p>
  </w:endnote>
  <w:endnote w:type="continuationSeparator" w:id="0">
    <w:p w14:paraId="5E048A8A" w14:textId="77777777" w:rsidR="005878C3" w:rsidRDefault="0058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OpenSymbol">
    <w:altName w:val="Arial Unicode MS"/>
    <w:panose1 w:val="020B0604020202020204"/>
    <w:charset w:val="02"/>
    <w:family w:val="roman"/>
    <w:pitch w:val="variable"/>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ew York">
    <w:altName w:val="Times New Roman"/>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9ED268" w14:textId="77777777" w:rsidR="00B8758D" w:rsidRDefault="00B87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9E9B36" w14:textId="77777777" w:rsidR="00B8758D" w:rsidRDefault="00B8758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5A327D" w14:textId="77777777" w:rsidR="00B8758D" w:rsidRDefault="00B875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F8863F7" w14:textId="77777777" w:rsidR="005878C3" w:rsidRDefault="005878C3">
      <w:r>
        <w:separator/>
      </w:r>
    </w:p>
  </w:footnote>
  <w:footnote w:type="continuationSeparator" w:id="0">
    <w:p w14:paraId="3F582375" w14:textId="77777777" w:rsidR="005878C3" w:rsidRDefault="005878C3">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R3DotaP2+aEIYq" int2:id="nAcMpzRU">
      <int2:state int2:value="Rejected" int2:type="spell"/>
    </int2:textHash>
    <int2:textHash int2:hashCode="zOyTdwSJRAc/Km" int2:id="84ezPDY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07562D5"/>
    <w:multiLevelType w:val="multilevel"/>
    <w:tmpl w:val="835498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245618E"/>
    <w:multiLevelType w:val="multilevel"/>
    <w:tmpl w:val="85C2DD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8F95F74"/>
    <w:multiLevelType w:val="hybridMultilevel"/>
    <w:tmpl w:val="3FF8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757CC"/>
    <w:multiLevelType w:val="multilevel"/>
    <w:tmpl w:val="07EE9F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27D7DA9"/>
    <w:multiLevelType w:val="multilevel"/>
    <w:tmpl w:val="0B866966"/>
    <w:lvl w:ilvl="0">
      <w:start w:val="1"/>
      <w:numFmt w:val="bullet"/>
      <w:lvlText w:val=""/>
      <w:lvlJc w:val="left"/>
      <w:pPr>
        <w:tabs>
          <w:tab w:val="num" w:pos="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F274245"/>
    <w:multiLevelType w:val="multilevel"/>
    <w:tmpl w:val="1D2A2C1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76794687"/>
    <w:multiLevelType w:val="hybridMultilevel"/>
    <w:tmpl w:val="D6B6B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953B8B"/>
    <w:multiLevelType w:val="multilevel"/>
    <w:tmpl w:val="FBAE095E"/>
    <w:lvl w:ilvl="0">
      <w:start w:val="1"/>
      <w:numFmt w:val="bullet"/>
      <w:lvlText w:val=""/>
      <w:lvlJc w:val="left"/>
      <w:pPr>
        <w:tabs>
          <w:tab w:val="num" w:pos="0"/>
        </w:tabs>
        <w:ind w:left="36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22042638">
    <w:abstractNumId w:val="0"/>
  </w:num>
  <w:num w:numId="2" w16cid:durableId="361902923">
    <w:abstractNumId w:val="4"/>
  </w:num>
  <w:num w:numId="3" w16cid:durableId="342825615">
    <w:abstractNumId w:val="1"/>
  </w:num>
  <w:num w:numId="4" w16cid:durableId="1605454702">
    <w:abstractNumId w:val="7"/>
  </w:num>
  <w:num w:numId="5" w16cid:durableId="758405508">
    <w:abstractNumId w:val="5"/>
  </w:num>
  <w:num w:numId="6" w16cid:durableId="218202079">
    <w:abstractNumId w:val="3"/>
  </w:num>
  <w:num w:numId="7" w16cid:durableId="309209957">
    <w:abstractNumId w:val="6"/>
  </w:num>
  <w:num w:numId="8" w16cid:durableId="88626809">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8D"/>
    <w:rsid w:val="00011A97"/>
    <w:rsid w:val="0005080D"/>
    <w:rsid w:val="00095E5C"/>
    <w:rsid w:val="000B1264"/>
    <w:rsid w:val="00125F1F"/>
    <w:rsid w:val="00186DC9"/>
    <w:rsid w:val="0029104D"/>
    <w:rsid w:val="00292AD5"/>
    <w:rsid w:val="00294F9A"/>
    <w:rsid w:val="002E1A3E"/>
    <w:rsid w:val="00346451"/>
    <w:rsid w:val="003575BB"/>
    <w:rsid w:val="00383A35"/>
    <w:rsid w:val="003B597A"/>
    <w:rsid w:val="00431327"/>
    <w:rsid w:val="00431F91"/>
    <w:rsid w:val="004614E3"/>
    <w:rsid w:val="00481EED"/>
    <w:rsid w:val="004D22D5"/>
    <w:rsid w:val="0050053E"/>
    <w:rsid w:val="00532E33"/>
    <w:rsid w:val="00556277"/>
    <w:rsid w:val="005878C3"/>
    <w:rsid w:val="005B0093"/>
    <w:rsid w:val="006608F0"/>
    <w:rsid w:val="00761D47"/>
    <w:rsid w:val="007A2610"/>
    <w:rsid w:val="007A525B"/>
    <w:rsid w:val="0082238F"/>
    <w:rsid w:val="00862E39"/>
    <w:rsid w:val="00926FEB"/>
    <w:rsid w:val="00952921"/>
    <w:rsid w:val="009B1B97"/>
    <w:rsid w:val="009D78BA"/>
    <w:rsid w:val="00A47E42"/>
    <w:rsid w:val="00B8758D"/>
    <w:rsid w:val="00BC2BC9"/>
    <w:rsid w:val="00BD584B"/>
    <w:rsid w:val="00C147D3"/>
    <w:rsid w:val="00C40A70"/>
    <w:rsid w:val="00C639F9"/>
    <w:rsid w:val="00D24661"/>
    <w:rsid w:val="00D42D62"/>
    <w:rsid w:val="00D77FE7"/>
    <w:rsid w:val="00DA40B5"/>
    <w:rsid w:val="00ED03F5"/>
    <w:rsid w:val="00F00D28"/>
    <w:rsid w:val="00FE1AF8"/>
    <w:rsid w:val="01C210D0"/>
    <w:rsid w:val="0255DE1A"/>
    <w:rsid w:val="032CE3DA"/>
    <w:rsid w:val="05E86CF0"/>
    <w:rsid w:val="06BECFA3"/>
    <w:rsid w:val="06FEA12C"/>
    <w:rsid w:val="09487763"/>
    <w:rsid w:val="09641D19"/>
    <w:rsid w:val="0D00A674"/>
    <w:rsid w:val="0D2E7A15"/>
    <w:rsid w:val="12272437"/>
    <w:rsid w:val="135E8339"/>
    <w:rsid w:val="157C7B2C"/>
    <w:rsid w:val="19165489"/>
    <w:rsid w:val="1B8B39DE"/>
    <w:rsid w:val="1E73F772"/>
    <w:rsid w:val="209E1DD7"/>
    <w:rsid w:val="210C727A"/>
    <w:rsid w:val="21512A32"/>
    <w:rsid w:val="21B6B01C"/>
    <w:rsid w:val="23471DDE"/>
    <w:rsid w:val="2407BCA1"/>
    <w:rsid w:val="25D2D008"/>
    <w:rsid w:val="25DD1206"/>
    <w:rsid w:val="28324C4A"/>
    <w:rsid w:val="29768FF1"/>
    <w:rsid w:val="2AC84A9B"/>
    <w:rsid w:val="2AD06B23"/>
    <w:rsid w:val="2E59DB10"/>
    <w:rsid w:val="31205EB3"/>
    <w:rsid w:val="336A4E1E"/>
    <w:rsid w:val="34394960"/>
    <w:rsid w:val="34888247"/>
    <w:rsid w:val="356AA025"/>
    <w:rsid w:val="36BC7DA1"/>
    <w:rsid w:val="372C1581"/>
    <w:rsid w:val="3B3AD968"/>
    <w:rsid w:val="3B9E55FD"/>
    <w:rsid w:val="3CC07057"/>
    <w:rsid w:val="3FF0473A"/>
    <w:rsid w:val="42011EDA"/>
    <w:rsid w:val="43A5781C"/>
    <w:rsid w:val="4431719C"/>
    <w:rsid w:val="44B3DDB9"/>
    <w:rsid w:val="4A663F0B"/>
    <w:rsid w:val="4A7F4388"/>
    <w:rsid w:val="4B82F248"/>
    <w:rsid w:val="4C4333D1"/>
    <w:rsid w:val="4C7B0DE2"/>
    <w:rsid w:val="4E1A7130"/>
    <w:rsid w:val="4F3D5EC8"/>
    <w:rsid w:val="5003E702"/>
    <w:rsid w:val="521410FA"/>
    <w:rsid w:val="5567AFB5"/>
    <w:rsid w:val="57D8EED5"/>
    <w:rsid w:val="5864A2FA"/>
    <w:rsid w:val="58BD25EC"/>
    <w:rsid w:val="5B1C040D"/>
    <w:rsid w:val="5B9B6735"/>
    <w:rsid w:val="605ED9E2"/>
    <w:rsid w:val="6116C64C"/>
    <w:rsid w:val="61A7B865"/>
    <w:rsid w:val="625F4A08"/>
    <w:rsid w:val="63F88F91"/>
    <w:rsid w:val="665918CC"/>
    <w:rsid w:val="67D49B3F"/>
    <w:rsid w:val="68429CB3"/>
    <w:rsid w:val="6A1B8C96"/>
    <w:rsid w:val="6A5EE3D0"/>
    <w:rsid w:val="6ADDB25A"/>
    <w:rsid w:val="6BC7162D"/>
    <w:rsid w:val="6CCB07FF"/>
    <w:rsid w:val="6D386967"/>
    <w:rsid w:val="6F75BBD1"/>
    <w:rsid w:val="6FEE3619"/>
    <w:rsid w:val="703AB6C2"/>
    <w:rsid w:val="737A1A54"/>
    <w:rsid w:val="738B69BA"/>
    <w:rsid w:val="747C5DE8"/>
    <w:rsid w:val="76EFBA36"/>
    <w:rsid w:val="784F76F2"/>
    <w:rsid w:val="793272F4"/>
    <w:rsid w:val="7BA45250"/>
    <w:rsid w:val="7ED70961"/>
    <w:rsid w:val="7F1BB0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CB22"/>
  <w15:docId w15:val="{60B8133E-8A44-47C6-993A-8EEBB4C2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383"/>
    <w:rPr>
      <w:color w:val="00000A"/>
      <w:sz w:val="24"/>
      <w:szCs w:val="24"/>
      <w:lang w:eastAsia="zh-CN" w:bidi="he-IL"/>
    </w:rPr>
  </w:style>
  <w:style w:type="paragraph" w:styleId="Heading1">
    <w:name w:val="heading 1"/>
    <w:basedOn w:val="Normal"/>
    <w:next w:val="Normal"/>
    <w:link w:val="Heading1Char"/>
    <w:qFormat/>
    <w:rsid w:val="00CF0C47"/>
    <w:pPr>
      <w:keepNext/>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spacing w:line="360" w:lineRule="auto"/>
      <w:ind w:right="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tabs>
        <w:tab w:val="right" w:pos="6480"/>
      </w:tabs>
      <w:spacing w:line="360" w:lineRule="auto"/>
      <w:jc w:val="center"/>
      <w:outlineLvl w:val="3"/>
    </w:pPr>
    <w:rPr>
      <w:b/>
      <w:bCs/>
      <w:caps/>
      <w:u w:val="single"/>
    </w:rPr>
  </w:style>
  <w:style w:type="paragraph" w:styleId="Heading6">
    <w:name w:val="heading 6"/>
    <w:basedOn w:val="Normal"/>
    <w:next w:val="Normal"/>
    <w:qFormat/>
    <w:rsid w:val="001D1383"/>
    <w:pPr>
      <w:keepNext/>
      <w:tabs>
        <w:tab w:val="left" w:pos="360"/>
        <w:tab w:val="right" w:pos="6480"/>
      </w:tabs>
      <w:outlineLvl w:val="5"/>
    </w:pPr>
    <w:rPr>
      <w:b/>
      <w:bCs/>
      <w:sz w:val="20"/>
      <w:szCs w:val="20"/>
    </w:rPr>
  </w:style>
  <w:style w:type="paragraph" w:styleId="Heading9">
    <w:name w:val="heading 9"/>
    <w:basedOn w:val="Normal"/>
    <w:next w:val="Normal"/>
    <w:link w:val="Heading9Char"/>
    <w:qFormat/>
    <w:rsid w:val="001D1383"/>
    <w:pPr>
      <w:keepNext/>
      <w:spacing w:after="240"/>
      <w:jc w:val="center"/>
      <w:outlineLvl w:val="8"/>
    </w:pPr>
    <w:rPr>
      <w:rFonts w:ascii="Courier New" w:hAnsi="Courier New" w:cs="Courier New"/>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1D1383"/>
  </w:style>
  <w:style w:type="character" w:styleId="Hyperlink">
    <w:name w:val="Hyperlink"/>
    <w:basedOn w:val="DefaultParagraphFont"/>
    <w:unhideWhenUsed/>
    <w:rsid w:val="00003714"/>
    <w:rPr>
      <w:color w:val="0000FF" w:themeColor="hyperlink"/>
      <w:u w:val="single"/>
    </w:rPr>
  </w:style>
  <w:style w:type="character" w:customStyle="1" w:styleId="Heading1Char">
    <w:name w:val="Heading 1 Char"/>
    <w:link w:val="Heading1"/>
    <w:qFormat/>
    <w:rsid w:val="00D45B59"/>
    <w:rPr>
      <w:rFonts w:ascii="Arial" w:hAnsi="Arial" w:cs="Arial"/>
      <w:b/>
      <w:bCs/>
      <w:kern w:val="2"/>
      <w:sz w:val="32"/>
      <w:szCs w:val="32"/>
      <w:lang w:eastAsia="zh-CN" w:bidi="he-IL"/>
    </w:rPr>
  </w:style>
  <w:style w:type="character" w:customStyle="1" w:styleId="EndnoteTextChar">
    <w:name w:val="Endnote Text Char"/>
    <w:basedOn w:val="DefaultParagraphFont"/>
    <w:link w:val="EndnoteText"/>
    <w:qFormat/>
    <w:rsid w:val="00954B28"/>
  </w:style>
  <w:style w:type="character" w:customStyle="1" w:styleId="SubtitleChar">
    <w:name w:val="Subtitle Char"/>
    <w:link w:val="Subtitle"/>
    <w:qFormat/>
    <w:rsid w:val="00E549B6"/>
    <w:rPr>
      <w:b/>
    </w:rPr>
  </w:style>
  <w:style w:type="character" w:styleId="CommentReference">
    <w:name w:val="annotation reference"/>
    <w:qFormat/>
    <w:rsid w:val="00DF44B9"/>
    <w:rPr>
      <w:sz w:val="16"/>
      <w:szCs w:val="16"/>
    </w:rPr>
  </w:style>
  <w:style w:type="character" w:customStyle="1" w:styleId="CommentTextChar">
    <w:name w:val="Comment Text Char"/>
    <w:link w:val="CommentText"/>
    <w:qFormat/>
    <w:rsid w:val="00DF44B9"/>
    <w:rPr>
      <w:lang w:eastAsia="zh-CN" w:bidi="he-IL"/>
    </w:rPr>
  </w:style>
  <w:style w:type="character" w:customStyle="1" w:styleId="CommentSubjectChar">
    <w:name w:val="Comment Subject Char"/>
    <w:link w:val="CommentSubject"/>
    <w:qFormat/>
    <w:rsid w:val="00DF44B9"/>
    <w:rPr>
      <w:b/>
      <w:bCs/>
      <w:lang w:eastAsia="zh-CN" w:bidi="he-IL"/>
    </w:rPr>
  </w:style>
  <w:style w:type="character" w:customStyle="1" w:styleId="HeaderChar">
    <w:name w:val="Header Char"/>
    <w:link w:val="Header"/>
    <w:uiPriority w:val="99"/>
    <w:qFormat/>
    <w:rsid w:val="00E953F0"/>
    <w:rPr>
      <w:sz w:val="24"/>
      <w:szCs w:val="24"/>
      <w:lang w:bidi="he-IL"/>
    </w:rPr>
  </w:style>
  <w:style w:type="character" w:customStyle="1" w:styleId="Heading4Char">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customStyle="1" w:styleId="PlainTextChar">
    <w:name w:val="Plain Text Char"/>
    <w:link w:val="PlainText"/>
    <w:qFormat/>
    <w:rsid w:val="00B63461"/>
    <w:rPr>
      <w:rFonts w:ascii="Courier New" w:eastAsia="Times New Roman" w:hAnsi="Courier New"/>
    </w:rPr>
  </w:style>
  <w:style w:type="character" w:customStyle="1" w:styleId="BodyTextIndentChar">
    <w:name w:val="Body Text Indent Char"/>
    <w:link w:val="BodyTextIndent"/>
    <w:qFormat/>
    <w:rsid w:val="0094567C"/>
    <w:rPr>
      <w:sz w:val="24"/>
      <w:szCs w:val="24"/>
      <w:lang w:eastAsia="zh-CN" w:bidi="he-IL"/>
    </w:rPr>
  </w:style>
  <w:style w:type="character" w:customStyle="1" w:styleId="BodyTextIndent3Char">
    <w:name w:val="Body Text Indent 3 Char"/>
    <w:link w:val="BodyTextIndent3"/>
    <w:qFormat/>
    <w:rsid w:val="000B62D1"/>
    <w:rPr>
      <w:sz w:val="16"/>
      <w:szCs w:val="16"/>
      <w:lang w:eastAsia="zh-CN" w:bidi="he-IL"/>
    </w:rPr>
  </w:style>
  <w:style w:type="character" w:customStyle="1" w:styleId="Style1Char">
    <w:name w:val="Style1 Char"/>
    <w:basedOn w:val="DefaultParagraphFont"/>
    <w:link w:val="Style1"/>
    <w:qFormat/>
    <w:rsid w:val="00811268"/>
    <w:rPr>
      <w:rFonts w:ascii="Arial" w:eastAsia="Times New Roman" w:hAnsi="Arial" w:cs="Arial"/>
      <w:b/>
      <w:bCs/>
      <w:sz w:val="28"/>
      <w:szCs w:val="24"/>
    </w:rPr>
  </w:style>
  <w:style w:type="character" w:styleId="UnresolvedMention">
    <w:name w:val="Unresolved Mention"/>
    <w:basedOn w:val="DefaultParagraphFont"/>
    <w:uiPriority w:val="99"/>
    <w:semiHidden/>
    <w:unhideWhenUsed/>
    <w:qFormat/>
    <w:rsid w:val="00003714"/>
    <w:rPr>
      <w:color w:val="605E5C"/>
      <w:shd w:val="clear" w:color="auto" w:fill="E1DFDD"/>
    </w:rPr>
  </w:style>
  <w:style w:type="character" w:customStyle="1" w:styleId="Heading9Char">
    <w:name w:val="Heading 9 Char"/>
    <w:basedOn w:val="DefaultParagraphFont"/>
    <w:link w:val="Heading9"/>
    <w:qFormat/>
    <w:rsid w:val="00B45253"/>
    <w:rPr>
      <w:rFonts w:ascii="Courier New" w:hAnsi="Courier New" w:cs="Courier New"/>
      <w:b/>
      <w:bCs/>
      <w:i/>
      <w:iCs/>
      <w:color w:val="00000A"/>
      <w:sz w:val="24"/>
      <w:szCs w:val="24"/>
      <w:lang w:eastAsia="zh-CN" w:bidi="he-IL"/>
    </w:rPr>
  </w:style>
  <w:style w:type="character" w:customStyle="1" w:styleId="Bulletsuser">
    <w:name w:val="Bullets (user)"/>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sid w:val="001D1383"/>
    <w:pPr>
      <w:tabs>
        <w:tab w:val="left" w:pos="180"/>
        <w:tab w:val="right" w:pos="6480"/>
      </w:tabs>
      <w:jc w:val="both"/>
    </w:pPr>
    <w:rPr>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qFormat/>
    <w:rsid w:val="001D1383"/>
    <w:pPr>
      <w:tabs>
        <w:tab w:val="right" w:pos="6480"/>
      </w:tabs>
      <w:jc w:val="center"/>
    </w:pPr>
    <w:rPr>
      <w:b/>
      <w:bCs/>
      <w:i/>
      <w:iCs/>
      <w:sz w:val="32"/>
      <w:szCs w:val="32"/>
    </w:rPr>
  </w:style>
  <w:style w:type="paragraph" w:styleId="BodyText3">
    <w:name w:val="Body Text 3"/>
    <w:basedOn w:val="Normal"/>
    <w:qFormat/>
    <w:rsid w:val="001D1383"/>
    <w:pPr>
      <w:tabs>
        <w:tab w:val="left" w:pos="180"/>
        <w:tab w:val="right" w:pos="6480"/>
      </w:tabs>
    </w:pPr>
    <w:rPr>
      <w:rFonts w:ascii="New York" w:hAnsi="New York"/>
      <w:sz w:val="20"/>
      <w:szCs w:val="20"/>
    </w:rPr>
  </w:style>
  <w:style w:type="paragraph" w:styleId="BlockText">
    <w:name w:val="Block Text"/>
    <w:basedOn w:val="Normal"/>
    <w:qFormat/>
    <w:rsid w:val="001D1383"/>
    <w:pPr>
      <w:ind w:left="360" w:right="270"/>
      <w:jc w:val="both"/>
    </w:pPr>
    <w:rPr>
      <w:sz w:val="20"/>
      <w:szCs w:val="20"/>
    </w:rPr>
  </w:style>
  <w:style w:type="paragraph" w:customStyle="1" w:styleId="HeaderandFooter">
    <w:name w:val="Header and Footer"/>
    <w:basedOn w:val="Normal"/>
    <w:qFormat/>
  </w:style>
  <w:style w:type="paragraph" w:styleId="Footer">
    <w:name w:val="footer"/>
    <w:basedOn w:val="Normal"/>
    <w:rsid w:val="001D1383"/>
    <w:pPr>
      <w:widowControl w:val="0"/>
      <w:tabs>
        <w:tab w:val="center" w:pos="4320"/>
        <w:tab w:val="right" w:pos="8640"/>
      </w:tabs>
    </w:pPr>
    <w:rPr>
      <w:color w:val="000000"/>
      <w:sz w:val="28"/>
      <w:szCs w:val="28"/>
    </w:rPr>
  </w:style>
  <w:style w:type="paragraph" w:customStyle="1" w:styleId="BulletinOutline">
    <w:name w:val="Bulletin Outline"/>
    <w:basedOn w:val="Normal"/>
    <w:qFormat/>
    <w:rsid w:val="001D1383"/>
    <w:rPr>
      <w:sz w:val="20"/>
      <w:szCs w:val="20"/>
      <w:lang w:eastAsia="en-US"/>
    </w:rPr>
  </w:style>
  <w:style w:type="paragraph" w:styleId="BalloonText">
    <w:name w:val="Balloon Text"/>
    <w:basedOn w:val="Normal"/>
    <w:semiHidden/>
    <w:qFormat/>
    <w:rsid w:val="009D48DF"/>
    <w:rPr>
      <w:rFonts w:ascii="Tahoma" w:hAnsi="Tahoma" w:cs="Tahoma"/>
      <w:sz w:val="16"/>
      <w:szCs w:val="16"/>
    </w:rPr>
  </w:style>
  <w:style w:type="paragraph" w:styleId="BodyTextIndent2">
    <w:name w:val="Body Text Indent 2"/>
    <w:basedOn w:val="Normal"/>
    <w:qFormat/>
    <w:rsid w:val="001D2FF7"/>
    <w:pPr>
      <w:spacing w:after="120" w:line="480" w:lineRule="auto"/>
      <w:ind w:left="360"/>
    </w:pPr>
  </w:style>
  <w:style w:type="paragraph" w:customStyle="1" w:styleId="H3">
    <w:name w:val="H3"/>
    <w:basedOn w:val="Normal"/>
    <w:next w:val="Normal"/>
    <w:uiPriority w:val="99"/>
    <w:qFormat/>
    <w:rsid w:val="001D2FF7"/>
    <w:pPr>
      <w:keepNext/>
      <w:widowControl w:val="0"/>
      <w:spacing w:before="100" w:after="100"/>
      <w:outlineLvl w:val="3"/>
    </w:pPr>
    <w:rPr>
      <w:b/>
      <w:bCs/>
      <w:sz w:val="28"/>
      <w:szCs w:val="28"/>
      <w:lang w:eastAsia="en-US"/>
    </w:rPr>
  </w:style>
  <w:style w:type="paragraph" w:customStyle="1" w:styleId="nested2">
    <w:name w:val="nested 2"/>
    <w:basedOn w:val="Normal"/>
    <w:qFormat/>
    <w:rsid w:val="001D2FF7"/>
    <w:pPr>
      <w:widowControl w:val="0"/>
      <w:spacing w:before="120" w:line="280" w:lineRule="exact"/>
      <w:ind w:left="576"/>
    </w:pPr>
    <w:rPr>
      <w:color w:val="000000"/>
    </w:rPr>
  </w:style>
  <w:style w:type="paragraph" w:styleId="EnvelopeReturn">
    <w:name w:val="envelope return"/>
    <w:basedOn w:val="Normal"/>
    <w:qFormat/>
    <w:rsid w:val="001D2FF7"/>
    <w:pPr>
      <w:widowControl w:val="0"/>
      <w:spacing w:line="280" w:lineRule="exact"/>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after="120" w:line="480" w:lineRule="auto"/>
    </w:pPr>
  </w:style>
  <w:style w:type="paragraph" w:customStyle="1" w:styleId="H2">
    <w:name w:val="H2"/>
    <w:basedOn w:val="Normal"/>
    <w:next w:val="Normal"/>
    <w:uiPriority w:val="99"/>
    <w:qFormat/>
    <w:rsid w:val="00EB3C31"/>
    <w:pPr>
      <w:keepNext/>
      <w:widowControl w:val="0"/>
      <w:spacing w:before="100" w:after="100"/>
      <w:outlineLvl w:val="2"/>
    </w:pPr>
    <w:rPr>
      <w:b/>
      <w:sz w:val="36"/>
      <w:szCs w:val="20"/>
      <w:lang w:eastAsia="en-US" w:bidi="ar-SA"/>
    </w:rPr>
  </w:style>
  <w:style w:type="paragraph" w:customStyle="1" w:styleId="O1">
    <w:name w:val="O1"/>
    <w:basedOn w:val="Normal"/>
    <w:qFormat/>
    <w:rsid w:val="00FE0AAB"/>
    <w:pPr>
      <w:tabs>
        <w:tab w:val="left" w:pos="576"/>
      </w:tabs>
      <w:spacing w:before="120" w:line="240" w:lineRule="atLeast"/>
      <w:ind w:left="576" w:hanging="576"/>
    </w:pPr>
    <w:rPr>
      <w:color w:val="000000"/>
      <w:lang w:bidi="ar-SA"/>
    </w:rPr>
  </w:style>
  <w:style w:type="paragraph" w:customStyle="1" w:styleId="DOW">
    <w:name w:val="DOW"/>
    <w:autoRedefine/>
    <w:qFormat/>
    <w:rsid w:val="00A04B43"/>
    <w:pPr>
      <w:widowControl w:val="0"/>
      <w:tabs>
        <w:tab w:val="left" w:pos="360"/>
        <w:tab w:val="center" w:pos="5256"/>
        <w:tab w:val="left" w:pos="8640"/>
      </w:tabs>
      <w:spacing w:before="60" w:after="60"/>
    </w:pPr>
    <w:rPr>
      <w:color w:val="00000A"/>
      <w:spacing w:val="-5"/>
      <w:sz w:val="22"/>
    </w:rPr>
  </w:style>
  <w:style w:type="paragraph" w:styleId="EndnoteText">
    <w:name w:val="endnote text"/>
    <w:basedOn w:val="Normal"/>
    <w:link w:val="EndnoteTextChar"/>
    <w:qFormat/>
    <w:rsid w:val="00954B28"/>
    <w:rPr>
      <w:sz w:val="20"/>
      <w:szCs w:val="20"/>
      <w:lang w:eastAsia="en-US" w:bidi="ar-SA"/>
    </w:rPr>
  </w:style>
  <w:style w:type="paragraph" w:styleId="ListParagraph">
    <w:name w:val="List Paragraph"/>
    <w:basedOn w:val="Normal"/>
    <w:uiPriority w:val="34"/>
    <w:qFormat/>
    <w:rsid w:val="00731771"/>
    <w:pPr>
      <w:ind w:left="720"/>
      <w:contextualSpacing/>
    </w:pPr>
    <w:rPr>
      <w:rFonts w:ascii="Calibri" w:eastAsia="Calibri" w:hAnsi="Calibri"/>
      <w:sz w:val="22"/>
      <w:szCs w:val="22"/>
      <w:lang w:eastAsia="en-US" w:bidi="ar-SA"/>
    </w:rPr>
  </w:style>
  <w:style w:type="paragraph" w:styleId="Subtitle">
    <w:name w:val="Subtitle"/>
    <w:basedOn w:val="Normal"/>
    <w:link w:val="SubtitleChar"/>
    <w:qFormat/>
    <w:rsid w:val="00E549B6"/>
    <w:pPr>
      <w:tabs>
        <w:tab w:val="left" w:pos="90"/>
      </w:tabs>
      <w:jc w:val="center"/>
    </w:pPr>
    <w:rPr>
      <w:b/>
      <w:sz w:val="20"/>
      <w:szCs w:val="20"/>
      <w:lang w:eastAsia="en-US" w:bidi="ar-SA"/>
    </w:rPr>
  </w:style>
  <w:style w:type="paragraph" w:styleId="CommentText">
    <w:name w:val="annotation text"/>
    <w:basedOn w:val="Normal"/>
    <w:link w:val="CommentTextChar"/>
    <w:qFormat/>
    <w:rsid w:val="00DF44B9"/>
    <w:rPr>
      <w:sz w:val="20"/>
      <w:szCs w:val="20"/>
    </w:rPr>
  </w:style>
  <w:style w:type="paragraph" w:styleId="CommentSubject">
    <w:name w:val="annotation subject"/>
    <w:basedOn w:val="CommentText"/>
    <w:link w:val="CommentSubjectChar"/>
    <w:qFormat/>
    <w:rsid w:val="00DF44B9"/>
    <w:rPr>
      <w:b/>
      <w:bCs/>
    </w:rPr>
  </w:style>
  <w:style w:type="paragraph" w:styleId="Header">
    <w:name w:val="header"/>
    <w:basedOn w:val="Normal"/>
    <w:link w:val="HeaderChar"/>
    <w:uiPriority w:val="99"/>
    <w:rsid w:val="00E953F0"/>
    <w:pPr>
      <w:tabs>
        <w:tab w:val="center" w:pos="4680"/>
        <w:tab w:val="right" w:pos="9360"/>
      </w:tabs>
    </w:pPr>
  </w:style>
  <w:style w:type="paragraph" w:styleId="PlainText">
    <w:name w:val="Plain Text"/>
    <w:basedOn w:val="Normal"/>
    <w:link w:val="PlainTextChar"/>
    <w:qFormat/>
    <w:rsid w:val="00B63461"/>
    <w:rPr>
      <w:rFonts w:ascii="Courier New" w:eastAsia="Times New Roman" w:hAnsi="Courier New"/>
      <w:sz w:val="20"/>
      <w:szCs w:val="20"/>
      <w:lang w:eastAsia="en-US" w:bidi="ar-SA"/>
    </w:rPr>
  </w:style>
  <w:style w:type="paragraph" w:styleId="BodyTextIndent">
    <w:name w:val="Body Text Indent"/>
    <w:basedOn w:val="Normal"/>
    <w:link w:val="BodyTextIndentChar"/>
    <w:rsid w:val="0094567C"/>
    <w:pPr>
      <w:spacing w:after="120"/>
      <w:ind w:left="360"/>
    </w:pPr>
  </w:style>
  <w:style w:type="paragraph" w:styleId="BodyTextIndent3">
    <w:name w:val="Body Text Indent 3"/>
    <w:basedOn w:val="Normal"/>
    <w:link w:val="BodyTextIndent3Char"/>
    <w:qFormat/>
    <w:rsid w:val="000B62D1"/>
    <w:pPr>
      <w:spacing w:after="120"/>
      <w:ind w:left="360"/>
    </w:pPr>
    <w:rPr>
      <w:sz w:val="16"/>
      <w:szCs w:val="16"/>
    </w:rPr>
  </w:style>
  <w:style w:type="paragraph" w:customStyle="1" w:styleId="H4">
    <w:name w:val="H4"/>
    <w:basedOn w:val="Normal"/>
    <w:next w:val="Normal"/>
    <w:qFormat/>
    <w:rsid w:val="00395192"/>
    <w:pPr>
      <w:keepNext/>
      <w:widowControl w:val="0"/>
      <w:spacing w:before="100" w:after="100"/>
      <w:outlineLvl w:val="4"/>
    </w:pPr>
    <w:rPr>
      <w:b/>
      <w:szCs w:val="20"/>
      <w:lang w:eastAsia="en-US" w:bidi="ar-SA"/>
    </w:rPr>
  </w:style>
  <w:style w:type="paragraph" w:styleId="NoSpacing">
    <w:name w:val="No Spacing"/>
    <w:uiPriority w:val="1"/>
    <w:qFormat/>
    <w:rsid w:val="00646591"/>
    <w:rPr>
      <w:color w:val="00000A"/>
      <w:sz w:val="24"/>
      <w:szCs w:val="24"/>
      <w:lang w:eastAsia="zh-CN" w:bidi="he-IL"/>
    </w:rPr>
  </w:style>
  <w:style w:type="paragraph" w:customStyle="1" w:styleId="Style1">
    <w:name w:val="Style1"/>
    <w:basedOn w:val="Normal"/>
    <w:link w:val="Style1Char"/>
    <w:qFormat/>
    <w:rsid w:val="00811268"/>
    <w:pPr>
      <w:tabs>
        <w:tab w:val="left" w:pos="270"/>
      </w:tabs>
    </w:pPr>
    <w:rPr>
      <w:rFonts w:ascii="Arial" w:eastAsia="Times New Roman" w:hAnsi="Arial" w:cs="Arial"/>
      <w:b/>
      <w:bCs/>
      <w:sz w:val="28"/>
      <w:lang w:eastAsia="en-US" w:bidi="ar-SA"/>
    </w:rPr>
  </w:style>
  <w:style w:type="table" w:styleId="TableGrid">
    <w:name w:val="Table Grid"/>
    <w:basedOn w:val="TableNormal"/>
    <w:rsid w:val="003E121E"/>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rpc.us/" TargetMode="Externa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us02web.zoom.us/j/84123449270?pwd=B3qGOJamNYzkLeN1p7p0GhkXegr7Y8.1" TargetMode="External"/><Relationship Id="rId12" Type="http://schemas.openxmlformats.org/officeDocument/2006/relationships/hyperlink" Target="mailto:roy@reformation.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ovref.org/" TargetMode="External"/><Relationship Id="rId4" Type="http://schemas.openxmlformats.org/officeDocument/2006/relationships/webSettings" Target="webSettings.xml"/><Relationship Id="rId9" Type="http://schemas.openxmlformats.org/officeDocument/2006/relationships/hyperlink" Target="http://www.sermonaudio.com/krp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1061</Words>
  <Characters>5360</Characters>
  <Application>Microsoft Office Word</Application>
  <DocSecurity>0</DocSecurity>
  <Lines>148</Lines>
  <Paragraphs>105</Paragraphs>
  <ScaleCrop>false</ScaleCrop>
  <HeadingPairs>
    <vt:vector size="2" baseType="variant">
      <vt:variant>
        <vt:lpstr>Title</vt:lpstr>
      </vt:variant>
      <vt:variant>
        <vt:i4>1</vt:i4>
      </vt:variant>
    </vt:vector>
  </HeadingPairs>
  <TitlesOfParts>
    <vt:vector size="1" baseType="lpstr">
      <vt:lpstr>ORDER OF WORSHIP</vt:lpstr>
    </vt:vector>
  </TitlesOfParts>
  <Company>Hewlett-Packard</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subject/>
  <dc:creator>Asgar M. Hamid</dc:creator>
  <dc:description/>
  <cp:lastModifiedBy>William Carter</cp:lastModifiedBy>
  <cp:revision>3</cp:revision>
  <cp:lastPrinted>2026-05-13T16:02:00Z</cp:lastPrinted>
  <dcterms:created xsi:type="dcterms:W3CDTF">2026-07-16T14:12:00Z</dcterms:created>
  <dcterms:modified xsi:type="dcterms:W3CDTF">2026-07-16T16:50:00Z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_NewReviewCycle">
    <vt:lpwstr/>
  </property>
</Properties>
</file>