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A961D6" w:rsidRDefault="00000000" w14:paraId="6E96BF06" w14:textId="77777777">
      <w:pPr>
        <w:pStyle w:val="Heading4"/>
        <w:jc w:val="center"/>
        <w:rPr>
          <w:rFonts w:ascii="Calibri" w:hAnsi="Calibri" w:eastAsia="Calibri" w:cs="Calibri"/>
          <w:b/>
          <w:bCs/>
          <w:i w:val="0"/>
          <w:iCs w:val="0"/>
          <w:color w:val="auto"/>
        </w:rPr>
      </w:pPr>
      <w:r>
        <w:rPr>
          <w:rFonts w:ascii="Calibri" w:hAnsi="Calibri" w:eastAsia="Calibri" w:cs="Calibri"/>
          <w:b/>
          <w:bCs/>
          <w:i w:val="0"/>
          <w:iCs w:val="0"/>
          <w:color w:val="auto"/>
        </w:rPr>
        <w:t>ORDER OF WORSHIP</w:t>
      </w:r>
    </w:p>
    <w:p w:rsidR="00A961D6" w:rsidRDefault="00000000" w14:paraId="282B43FD" w14:textId="5E036871">
      <w:pPr>
        <w:pStyle w:val="normal1"/>
        <w:keepNext/>
        <w:spacing w:line="276" w:lineRule="auto"/>
        <w:jc w:val="center"/>
        <w:rPr>
          <w:rFonts w:ascii="Calibri" w:hAnsi="Calibri" w:eastAsia="Calibri" w:cs="Calibri"/>
          <w:b/>
          <w:bCs/>
          <w:sz w:val="20"/>
          <w:szCs w:val="20"/>
        </w:rPr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 xml:space="preserve">Lord’s Day, </w:t>
      </w:r>
      <w:r w:rsidRPr="0039A0EC" w:rsidR="5F80BAAB">
        <w:rPr>
          <w:rFonts w:ascii="Calibri" w:hAnsi="Calibri" w:eastAsia="Calibri" w:cs="Calibri"/>
          <w:b w:val="1"/>
          <w:bCs w:val="1"/>
          <w:sz w:val="20"/>
          <w:szCs w:val="20"/>
        </w:rPr>
        <w:t>October</w:t>
      </w: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 xml:space="preserve"> </w:t>
      </w:r>
      <w:r w:rsidRPr="0039A0EC" w:rsidR="5F80BAAB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0"/>
          <w:szCs w:val="20"/>
        </w:rPr>
        <w:t>04</w:t>
      </w: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, 2026</w:t>
      </w:r>
    </w:p>
    <w:p w:rsidR="4C994CEC" w:rsidP="0039A0EC" w:rsidRDefault="4C994CEC" w14:paraId="6E90F926" w14:textId="262DAA0B">
      <w:pPr>
        <w:pStyle w:val="normal1"/>
        <w:pBdr>
          <w:top w:val="single" w:color="00000A" w:sz="6" w:space="1"/>
          <w:left w:val="single" w:color="00000A" w:sz="6" w:space="4"/>
          <w:bottom w:val="single" w:color="00000A" w:sz="6" w:space="2"/>
          <w:right w:val="single" w:color="00000A" w:sz="6" w:space="0"/>
        </w:pBdr>
        <w:spacing w:before="60" w:after="80"/>
      </w:pPr>
      <w:r w:rsidRPr="0039A0EC" w:rsidR="4C994CEC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18"/>
          <w:szCs w:val="18"/>
        </w:rPr>
        <w:t>Praise</w:t>
      </w:r>
      <w:r w:rsidRPr="0039A0EC" w:rsidR="4C994CEC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18"/>
          <w:szCs w:val="18"/>
        </w:rPr>
        <w:t xml:space="preserve"> the</w:t>
      </w:r>
      <w:r w:rsidRPr="0039A0EC" w:rsidR="4C994CEC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18"/>
          <w:szCs w:val="18"/>
        </w:rPr>
        <w:t xml:space="preserve"> Lord! Sing to the Lord a new song, And His praise in the assembly of saints. Let Israel rejoice in their Maker; Let the children of Zion be joyful in their King. Let them praise His name with the dance; Let them sing praises to Him with the timbrel and harp. For the Lord takes pleasure in His people; He will beautify </w:t>
      </w:r>
      <w:r w:rsidRPr="0039A0EC" w:rsidR="4C994CEC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18"/>
          <w:szCs w:val="18"/>
        </w:rPr>
        <w:t xml:space="preserve">the </w:t>
      </w:r>
      <w:r w:rsidRPr="0039A0EC" w:rsidR="4C994CEC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18"/>
          <w:szCs w:val="18"/>
        </w:rPr>
        <w:t>humble with salvation-</w:t>
      </w:r>
      <w:r w:rsidRPr="0039A0EC" w:rsidR="3C94CFFF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18"/>
          <w:szCs w:val="18"/>
        </w:rPr>
        <w:t xml:space="preserve"> </w:t>
      </w:r>
      <w:r w:rsidRPr="0039A0EC" w:rsidR="4C994CEC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18"/>
          <w:szCs w:val="18"/>
        </w:rPr>
        <w:t>Psalm 149:1-4</w:t>
      </w:r>
    </w:p>
    <w:p w:rsidR="00A961D6" w:rsidRDefault="00000000" w14:paraId="7B519C8F" w14:textId="77777777">
      <w:pPr>
        <w:pStyle w:val="normal1"/>
        <w:tabs>
          <w:tab w:val="left" w:pos="450"/>
          <w:tab w:val="right" w:pos="6480"/>
        </w:tabs>
        <w:spacing w:before="60"/>
        <w:ind w:right="-432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  <w:sz w:val="16"/>
          <w:szCs w:val="16"/>
        </w:rPr>
        <w:t>*</w:t>
      </w:r>
      <w:r>
        <w:rPr>
          <w:rFonts w:ascii="Calibri" w:hAnsi="Calibri" w:eastAsia="Calibri" w:cs="Calibri"/>
          <w:sz w:val="16"/>
          <w:szCs w:val="16"/>
        </w:rPr>
        <w:t xml:space="preserve"> Indicates standing, if able</w:t>
      </w:r>
    </w:p>
    <w:p w:rsidR="00A961D6" w:rsidRDefault="00000000" w14:paraId="04F015CF" w14:textId="77777777">
      <w:pPr>
        <w:pStyle w:val="normal1"/>
        <w:spacing w:before="6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 xml:space="preserve">Prelude </w:t>
      </w:r>
      <w:r>
        <w:rPr>
          <w:rFonts w:ascii="Calibri" w:hAnsi="Calibri" w:eastAsia="Calibri" w:cs="Calibri"/>
          <w:sz w:val="20"/>
          <w:szCs w:val="20"/>
        </w:rPr>
        <w:t>(Welcome, Announcements)</w:t>
      </w:r>
    </w:p>
    <w:p w:rsidR="00A961D6" w:rsidP="0039A0EC" w:rsidRDefault="00000000" w14:paraId="0981636B" w14:textId="080F4790">
      <w:pPr>
        <w:pStyle w:val="normal1"/>
        <w:suppressLineNumbers w:val="0"/>
        <w:tabs>
          <w:tab w:val="left" w:leader="none" w:pos="360"/>
          <w:tab w:val="right" w:leader="none" w:pos="6804"/>
        </w:tabs>
        <w:bidi w:val="0"/>
        <w:spacing w:before="6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color w:val="auto"/>
          <w:sz w:val="20"/>
          <w:szCs w:val="20"/>
        </w:rPr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Preparation for Worship</w:t>
      </w:r>
      <w:r>
        <w:tab/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 xml:space="preserve">Psalter </w:t>
      </w:r>
      <w:r w:rsidRPr="0039A0EC" w:rsidR="573EC90C">
        <w:rPr>
          <w:rFonts w:ascii="Calibri" w:hAnsi="Calibri" w:eastAsia="Calibri" w:cs="Calibri"/>
          <w:color w:val="auto"/>
          <w:sz w:val="20"/>
          <w:szCs w:val="20"/>
        </w:rPr>
        <w:t>122B</w:t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>(All)</w:t>
      </w:r>
    </w:p>
    <w:p w:rsidR="00A961D6" w:rsidRDefault="00000000" w14:paraId="43CFC2B5" w14:textId="77777777">
      <w:pPr>
        <w:pStyle w:val="normal1"/>
        <w:tabs>
          <w:tab w:val="left" w:pos="360"/>
          <w:tab w:val="right" w:pos="6804"/>
        </w:tabs>
        <w:spacing w:before="6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*The Call to Worship</w:t>
      </w:r>
      <w:r>
        <w:tab/>
      </w:r>
      <w:r>
        <w:rPr>
          <w:rFonts w:ascii="Calibri" w:hAnsi="Calibri" w:eastAsia="Calibri" w:cs="Calibri"/>
          <w:sz w:val="20"/>
          <w:szCs w:val="20"/>
        </w:rPr>
        <w:t>(see above)</w:t>
      </w:r>
    </w:p>
    <w:p w:rsidR="00A961D6" w:rsidRDefault="00000000" w14:paraId="146D747F" w14:textId="77777777">
      <w:pPr>
        <w:pStyle w:val="normal1"/>
        <w:tabs>
          <w:tab w:val="left" w:pos="360"/>
          <w:tab w:val="right" w:pos="6804"/>
        </w:tabs>
        <w:spacing w:before="6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*Confession of our need for God’s grace</w:t>
      </w:r>
      <w:r>
        <w:tab/>
      </w:r>
      <w:r w:rsidRPr="00E5121E">
        <w:rPr>
          <w:rFonts w:ascii="Calibri" w:hAnsi="Calibri" w:eastAsia="Calibri" w:cs="Calibri"/>
          <w:color w:val="000000" w:themeColor="text1"/>
          <w:sz w:val="20"/>
          <w:szCs w:val="20"/>
        </w:rPr>
        <w:t>Psalm 124:8</w:t>
      </w:r>
    </w:p>
    <w:p w:rsidR="00A961D6" w:rsidP="0039A0EC" w:rsidRDefault="00000000" w14:paraId="461ADE57" w14:textId="77777777">
      <w:pPr>
        <w:pStyle w:val="Normal"/>
        <w:tabs>
          <w:tab w:val="right" w:leader="none" w:pos="6570"/>
        </w:tabs>
        <w:jc w:val="center"/>
        <w:rPr>
          <w:rFonts w:ascii="Calibri" w:hAnsi="Calibri" w:eastAsia="Calibri" w:cs="Calibri"/>
          <w:b w:val="1"/>
          <w:bCs w:val="1"/>
          <w:sz w:val="20"/>
          <w:szCs w:val="20"/>
        </w:rPr>
      </w:pPr>
      <w:r w:rsidRPr="0039A0EC" w:rsidR="77C89243">
        <w:rPr>
          <w:rFonts w:ascii="Calibri" w:hAnsi="Calibri" w:eastAsia="Calibri" w:cs="Calibri"/>
          <w:sz w:val="20"/>
          <w:szCs w:val="20"/>
        </w:rPr>
        <w:t>“Our help is in the name of the LORD, who made heaven and earth”</w:t>
      </w:r>
    </w:p>
    <w:p w:rsidRPr="00E5121E" w:rsidR="00E5121E" w:rsidRDefault="00000000" w14:paraId="584F5078" w14:textId="2E43AA1E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hAnsi="Calibri" w:eastAsia="Calibri" w:cs="Calibri"/>
          <w:color w:val="EE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>*God’s Greeting to His People</w:t>
      </w:r>
      <w:r>
        <w:tab/>
      </w:r>
      <w:r w:rsidRPr="00E5121E"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1 </w:t>
      </w:r>
      <w:r w:rsidRPr="00E5121E" w:rsidR="00E5121E">
        <w:rPr>
          <w:rFonts w:ascii="Calibri" w:hAnsi="Calibri" w:eastAsia="Calibri" w:cs="Calibri"/>
          <w:color w:val="000000" w:themeColor="text1"/>
          <w:sz w:val="20"/>
          <w:szCs w:val="20"/>
        </w:rPr>
        <w:t>Thessalonians 1:1b</w:t>
      </w:r>
    </w:p>
    <w:p w:rsidR="00A961D6" w:rsidP="0039A0EC" w:rsidRDefault="00000000" w14:paraId="4C7B0000" w14:textId="0908BBDC">
      <w:pPr>
        <w:pStyle w:val="normal1"/>
        <w:suppressLineNumbers w:val="0"/>
        <w:tabs>
          <w:tab w:val="right" w:leader="none" w:pos="6804"/>
        </w:tabs>
        <w:bidi w:val="0"/>
        <w:spacing w:before="6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color w:val="auto"/>
          <w:sz w:val="20"/>
          <w:szCs w:val="20"/>
        </w:rPr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*Song of Response</w:t>
      </w:r>
      <w:r>
        <w:tab/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 xml:space="preserve">Psalter </w:t>
      </w:r>
      <w:r w:rsidRPr="0039A0EC" w:rsidR="01F86E12">
        <w:rPr>
          <w:rFonts w:ascii="Calibri" w:hAnsi="Calibri" w:eastAsia="Calibri" w:cs="Calibri"/>
          <w:color w:val="auto"/>
          <w:sz w:val="20"/>
          <w:szCs w:val="20"/>
        </w:rPr>
        <w:t xml:space="preserve">133A </w:t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>(All)</w:t>
      </w:r>
    </w:p>
    <w:p w:rsidR="00A961D6" w:rsidRDefault="00000000" w14:paraId="25BBEE39" w14:textId="77777777">
      <w:pPr>
        <w:pStyle w:val="normal1"/>
        <w:tabs>
          <w:tab w:val="right" w:pos="6804"/>
        </w:tabs>
        <w:spacing w:before="60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*Opening Prayer</w:t>
      </w:r>
    </w:p>
    <w:p w:rsidR="00A961D6" w:rsidRDefault="00000000" w14:paraId="35AEBB9A" w14:textId="03573021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hAnsi="Calibri" w:eastAsia="Calibri" w:cs="Calibri"/>
          <w:color w:val="FF0000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God’s Law</w:t>
      </w:r>
      <w:r>
        <w:tab/>
      </w:r>
      <w:r>
        <w:rPr>
          <w:rFonts w:ascii="Calibri" w:hAnsi="Calibri" w:eastAsia="Calibri" w:cs="Calibri"/>
          <w:color w:val="EE0000"/>
          <w:sz w:val="20"/>
          <w:szCs w:val="20"/>
        </w:rPr>
        <w:t xml:space="preserve"> </w:t>
      </w:r>
      <w:r w:rsidRPr="006240AF" w:rsidR="007B4504">
        <w:rPr>
          <w:rFonts w:ascii="Calibri" w:hAnsi="Calibri" w:eastAsia="Calibri" w:cs="Calibri"/>
          <w:color w:val="000000" w:themeColor="text1"/>
          <w:sz w:val="20"/>
          <w:szCs w:val="20"/>
        </w:rPr>
        <w:t>Jeremiah 51:45-</w:t>
      </w:r>
      <w:r w:rsidRPr="006240AF" w:rsidR="006240AF">
        <w:rPr>
          <w:rFonts w:ascii="Calibri" w:hAnsi="Calibri" w:eastAsia="Calibri" w:cs="Calibri"/>
          <w:color w:val="000000" w:themeColor="text1"/>
          <w:sz w:val="20"/>
          <w:szCs w:val="20"/>
        </w:rPr>
        <w:t>50</w:t>
      </w:r>
    </w:p>
    <w:p w:rsidR="00A961D6" w:rsidRDefault="00000000" w14:paraId="0B5FD3F2" w14:textId="77777777">
      <w:pPr>
        <w:pStyle w:val="normal1"/>
        <w:tabs>
          <w:tab w:val="right" w:pos="6804"/>
        </w:tabs>
        <w:spacing w:before="60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Prayer of Confession and Praise</w:t>
      </w:r>
    </w:p>
    <w:p w:rsidR="00A961D6" w:rsidRDefault="00000000" w14:paraId="7652ABF3" w14:textId="266B0EAC">
      <w:pPr>
        <w:pStyle w:val="normal1"/>
        <w:tabs>
          <w:tab w:val="right" w:pos="6804"/>
        </w:tabs>
        <w:spacing w:before="6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God’s Assurance of Pardon</w:t>
      </w:r>
      <w:r>
        <w:rPr>
          <w:rFonts w:ascii="Calibri" w:hAnsi="Calibri" w:eastAsia="Calibri" w:cs="Calibri"/>
          <w:b/>
          <w:bCs/>
          <w:sz w:val="20"/>
          <w:szCs w:val="20"/>
        </w:rPr>
        <w:tab/>
      </w:r>
      <w:r w:rsidRPr="00260AEB" w:rsidR="00260AEB">
        <w:rPr>
          <w:rFonts w:ascii="Calibri" w:hAnsi="Calibri" w:eastAsia="Calibri" w:cs="Calibri"/>
          <w:color w:val="000000" w:themeColor="text1"/>
          <w:sz w:val="20"/>
          <w:szCs w:val="20"/>
        </w:rPr>
        <w:t>Acts 10:43</w:t>
      </w:r>
    </w:p>
    <w:p w:rsidR="00A961D6" w:rsidP="0039A0EC" w:rsidRDefault="00000000" w14:paraId="5C9B7C97" w14:textId="2FB82FBD">
      <w:pPr>
        <w:pStyle w:val="normal1"/>
        <w:suppressLineNumbers w:val="0"/>
        <w:tabs>
          <w:tab w:val="right" w:leader="none" w:pos="6804"/>
        </w:tabs>
        <w:bidi w:val="0"/>
        <w:spacing w:before="6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color w:val="auto"/>
          <w:sz w:val="20"/>
          <w:szCs w:val="20"/>
        </w:rPr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*Song of Praise</w:t>
      </w:r>
      <w:r>
        <w:tab/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 xml:space="preserve">Psalter </w:t>
      </w:r>
      <w:r w:rsidRPr="0039A0EC" w:rsidR="723B0869">
        <w:rPr>
          <w:rFonts w:ascii="Calibri" w:hAnsi="Calibri" w:eastAsia="Calibri" w:cs="Calibri"/>
          <w:color w:val="auto"/>
          <w:sz w:val="20"/>
          <w:szCs w:val="20"/>
        </w:rPr>
        <w:t>34</w:t>
      </w:r>
      <w:r w:rsidRPr="0039A0EC" w:rsidR="29CD69FD">
        <w:rPr>
          <w:rFonts w:ascii="Calibri" w:hAnsi="Calibri" w:eastAsia="Calibri" w:cs="Calibri"/>
          <w:color w:val="auto"/>
          <w:sz w:val="20"/>
          <w:szCs w:val="20"/>
        </w:rPr>
        <w:t xml:space="preserve">A </w:t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>(</w:t>
      </w:r>
      <w:r w:rsidRPr="0039A0EC" w:rsidR="7D66CB6C">
        <w:rPr>
          <w:rFonts w:ascii="Calibri" w:hAnsi="Calibri" w:eastAsia="Calibri" w:cs="Calibri"/>
          <w:color w:val="auto"/>
          <w:sz w:val="20"/>
          <w:szCs w:val="20"/>
        </w:rPr>
        <w:t>All</w:t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>)</w:t>
      </w:r>
    </w:p>
    <w:p w:rsidR="00A961D6" w:rsidRDefault="00000000" w14:paraId="54079BAC" w14:textId="77777777">
      <w:pPr>
        <w:pStyle w:val="normal1"/>
        <w:tabs>
          <w:tab w:val="right" w:pos="6804"/>
        </w:tabs>
        <w:spacing w:before="60"/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Confession of Faith</w:t>
      </w:r>
      <w:r>
        <w:tab/>
      </w:r>
      <w:r w:rsidRPr="0039A0EC" w:rsidR="77C89243">
        <w:rPr>
          <w:rFonts w:ascii="Calibri" w:hAnsi="Calibri" w:eastAsia="Calibri" w:cs="Calibri"/>
          <w:sz w:val="20"/>
          <w:szCs w:val="20"/>
        </w:rPr>
        <w:t>(see bulletin)</w:t>
      </w:r>
    </w:p>
    <w:p w:rsidR="5A12B4C2" w:rsidP="0039A0EC" w:rsidRDefault="5A12B4C2" w14:paraId="0F3C110D" w14:textId="488E243A">
      <w:pPr>
        <w:pStyle w:val="normal1"/>
        <w:tabs>
          <w:tab w:val="right" w:leader="none" w:pos="6804"/>
        </w:tabs>
        <w:spacing w:before="60"/>
        <w:rPr>
          <w:rFonts w:ascii="Calibri" w:hAnsi="Calibri" w:eastAsia="Calibri" w:cs="Calibri"/>
          <w:sz w:val="20"/>
          <w:szCs w:val="20"/>
        </w:rPr>
      </w:pPr>
      <w:r w:rsidRPr="0039A0EC" w:rsidR="5A12B4C2">
        <w:rPr>
          <w:rFonts w:ascii="Calibri" w:hAnsi="Calibri" w:eastAsia="Calibri" w:cs="Calibri"/>
          <w:b w:val="1"/>
          <w:bCs w:val="1"/>
          <w:sz w:val="20"/>
          <w:szCs w:val="20"/>
        </w:rPr>
        <w:t>Reception into Membership</w:t>
      </w:r>
    </w:p>
    <w:p w:rsidR="00A961D6" w:rsidRDefault="00000000" w14:paraId="42EC0820" w14:textId="77777777">
      <w:pPr>
        <w:pStyle w:val="normal1"/>
        <w:tabs>
          <w:tab w:val="right" w:pos="6804"/>
        </w:tabs>
        <w:spacing w:before="6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Prayer of Requests with Thanksgiving</w:t>
      </w:r>
      <w:r>
        <w:tab/>
      </w:r>
    </w:p>
    <w:p w:rsidR="00A961D6" w:rsidRDefault="00000000" w14:paraId="74008A04" w14:textId="77777777">
      <w:pPr>
        <w:pStyle w:val="normal1"/>
        <w:tabs>
          <w:tab w:val="right" w:pos="6804"/>
        </w:tabs>
        <w:spacing w:before="60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>Worship in giving of Tithes and Offerings</w:t>
      </w:r>
    </w:p>
    <w:p w:rsidR="00A961D6" w:rsidRDefault="00000000" w14:paraId="53BBA5DA" w14:textId="66EC133C">
      <w:pPr>
        <w:pStyle w:val="normal1"/>
        <w:suppressLineNumbers w:val="0"/>
        <w:tabs>
          <w:tab w:val="right" w:pos="6804"/>
        </w:tabs>
        <w:spacing w:before="60" w:line="259" w:lineRule="auto"/>
        <w:rPr>
          <w:rFonts w:ascii="Calibri" w:hAnsi="Calibri" w:eastAsia="Calibri" w:cs="Calibri"/>
          <w:color w:val="auto"/>
          <w:sz w:val="20"/>
          <w:szCs w:val="20"/>
        </w:rPr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*Song of Preparation</w:t>
      </w:r>
      <w:r>
        <w:tab/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>Psalter 2</w:t>
      </w:r>
      <w:r w:rsidRPr="0039A0EC" w:rsidR="296FF387">
        <w:rPr>
          <w:rFonts w:ascii="Calibri" w:hAnsi="Calibri" w:eastAsia="Calibri" w:cs="Calibri"/>
          <w:color w:val="auto"/>
          <w:sz w:val="20"/>
          <w:szCs w:val="20"/>
        </w:rPr>
        <w:t>5A</w:t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 xml:space="preserve"> (All)</w:t>
      </w:r>
    </w:p>
    <w:p w:rsidR="00A961D6" w:rsidRDefault="00000000" w14:paraId="60D67356" w14:textId="77777777">
      <w:pPr>
        <w:pStyle w:val="normal1"/>
        <w:tabs>
          <w:tab w:val="right" w:pos="6804"/>
        </w:tabs>
        <w:spacing w:before="60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Prayer for God’s blessing on His Word</w:t>
      </w:r>
    </w:p>
    <w:p w:rsidRPr="002C6D37" w:rsidR="00A961D6" w:rsidRDefault="00000000" w14:paraId="1E138D99" w14:textId="136CAEA3">
      <w:pPr>
        <w:pStyle w:val="normal1"/>
        <w:suppressLineNumbers w:val="0"/>
        <w:tabs>
          <w:tab w:val="right" w:pos="6804"/>
        </w:tabs>
        <w:spacing w:before="60" w:line="259" w:lineRule="auto"/>
        <w:rPr>
          <w:color w:val="000000" w:themeColor="text1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Scripture Reading</w:t>
      </w:r>
      <w:r>
        <w:tab/>
      </w:r>
      <w:r w:rsidRPr="002C6D37" w:rsidR="002C6D37">
        <w:rPr>
          <w:rFonts w:ascii="Calibri" w:hAnsi="Calibri" w:eastAsia="Calibri" w:cs="Calibri"/>
          <w:color w:val="000000" w:themeColor="text1"/>
          <w:sz w:val="20"/>
          <w:szCs w:val="20"/>
        </w:rPr>
        <w:t>1 Thess. 2:17-20; Rev. 22:12</w:t>
      </w:r>
    </w:p>
    <w:p w:rsidRPr="002C6D37" w:rsidR="00A961D6" w:rsidRDefault="00000000" w14:paraId="6F2BFAE0" w14:textId="011DFCB4">
      <w:pPr>
        <w:pStyle w:val="normal1"/>
        <w:suppressLineNumbers w:val="0"/>
        <w:tabs>
          <w:tab w:val="right" w:pos="6804"/>
        </w:tabs>
        <w:spacing w:before="60" w:line="259" w:lineRule="auto"/>
        <w:rPr>
          <w:color w:val="000000" w:themeColor="text1"/>
        </w:rPr>
      </w:pPr>
      <w:r w:rsidRPr="002C6D37"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>Exhortation</w:t>
      </w:r>
      <w:r w:rsidRPr="002C6D37"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– </w:t>
      </w:r>
      <w:r w:rsidRPr="002C6D37" w:rsidR="002C6D37">
        <w:rPr>
          <w:rFonts w:ascii="Calibri" w:hAnsi="Calibri" w:eastAsia="Calibri" w:cs="Calibri"/>
          <w:color w:val="000000" w:themeColor="text1"/>
          <w:sz w:val="20"/>
          <w:szCs w:val="20"/>
        </w:rPr>
        <w:t>Brother Carter</w:t>
      </w:r>
      <w:r w:rsidRPr="002C6D37">
        <w:rPr>
          <w:color w:val="000000" w:themeColor="text1"/>
        </w:rPr>
        <w:tab/>
      </w:r>
      <w:r w:rsidRPr="002C6D37" w:rsidR="002C6D37"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>1 Thess. 2:20</w:t>
      </w:r>
    </w:p>
    <w:p w:rsidRPr="002C6D37" w:rsidR="00A961D6" w:rsidRDefault="002C6D37" w14:paraId="05444A7B" w14:textId="34AE6CD7">
      <w:pPr>
        <w:pStyle w:val="normal1"/>
        <w:spacing w:after="60"/>
        <w:jc w:val="center"/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pPr>
      <w:r w:rsidRPr="0039A0EC" w:rsidR="08D12B3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0"/>
          <w:szCs w:val="20"/>
        </w:rPr>
        <w:t>His Glory and Joy</w:t>
      </w:r>
    </w:p>
    <w:p w:rsidR="53617D10" w:rsidP="0039A0EC" w:rsidRDefault="53617D10" w14:paraId="3B6C28A1" w14:textId="0A24DCB9">
      <w:pPr>
        <w:pStyle w:val="normal1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color w:val="auto"/>
          <w:sz w:val="20"/>
          <w:szCs w:val="20"/>
        </w:rPr>
      </w:pPr>
      <w:r w:rsidRPr="0039A0EC" w:rsidR="53617D10">
        <w:rPr>
          <w:rFonts w:ascii="Calibri" w:hAnsi="Calibri" w:eastAsia="Calibri" w:cs="Calibri"/>
          <w:b w:val="0"/>
          <w:bCs w:val="0"/>
          <w:color w:val="auto"/>
          <w:sz w:val="20"/>
          <w:szCs w:val="20"/>
        </w:rPr>
        <w:t xml:space="preserve">The church is united in heart even when believers are separated in body. </w:t>
      </w:r>
    </w:p>
    <w:p w:rsidR="53617D10" w:rsidP="0039A0EC" w:rsidRDefault="53617D10" w14:paraId="305CD808" w14:textId="048A1C19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color w:val="auto"/>
          <w:sz w:val="20"/>
          <w:szCs w:val="20"/>
        </w:rPr>
      </w:pPr>
      <w:r w:rsidRPr="0039A0EC" w:rsidR="53617D10">
        <w:rPr>
          <w:rFonts w:ascii="Calibri" w:hAnsi="Calibri" w:eastAsia="Calibri" w:cs="Calibri"/>
          <w:b w:val="0"/>
          <w:bCs w:val="0"/>
          <w:color w:val="auto"/>
          <w:sz w:val="20"/>
          <w:szCs w:val="20"/>
        </w:rPr>
        <w:t>Christ’s people may be hindered in their plans, but they are never abandoned by Christ.</w:t>
      </w:r>
    </w:p>
    <w:p w:rsidR="53617D10" w:rsidP="0039A0EC" w:rsidRDefault="53617D10" w14:paraId="49A3FAE4" w14:textId="12F7F1CB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color w:val="auto"/>
          <w:sz w:val="20"/>
          <w:szCs w:val="20"/>
        </w:rPr>
      </w:pPr>
      <w:r w:rsidRPr="0039A0EC" w:rsidR="53617D10">
        <w:rPr>
          <w:rFonts w:ascii="Calibri" w:hAnsi="Calibri" w:eastAsia="Calibri" w:cs="Calibri"/>
          <w:b w:val="0"/>
          <w:bCs w:val="0"/>
          <w:color w:val="auto"/>
          <w:sz w:val="20"/>
          <w:szCs w:val="20"/>
        </w:rPr>
        <w:t>The return of Christ turns our present separation into future glory and joy.</w:t>
      </w:r>
    </w:p>
    <w:p w:rsidR="00A961D6" w:rsidP="0039A0EC" w:rsidRDefault="00000000" w14:paraId="7B93475C" w14:textId="1FC53890">
      <w:pPr>
        <w:pStyle w:val="normal1"/>
        <w:suppressLineNumbers w:val="0"/>
        <w:tabs>
          <w:tab w:val="right" w:leader="none" w:pos="6804"/>
        </w:tabs>
        <w:bidi w:val="0"/>
        <w:spacing w:before="6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color w:val="auto"/>
          <w:sz w:val="20"/>
          <w:szCs w:val="20"/>
        </w:rPr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*Respond in Song</w:t>
      </w:r>
      <w:r>
        <w:tab/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 xml:space="preserve">Psalter </w:t>
      </w:r>
      <w:r w:rsidRPr="0039A0EC" w:rsidR="700D2ED8">
        <w:rPr>
          <w:rFonts w:ascii="Calibri" w:hAnsi="Calibri" w:eastAsia="Calibri" w:cs="Calibri"/>
          <w:color w:val="auto"/>
          <w:sz w:val="20"/>
          <w:szCs w:val="20"/>
        </w:rPr>
        <w:t xml:space="preserve">16B </w:t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>(</w:t>
      </w:r>
      <w:r w:rsidRPr="0039A0EC" w:rsidR="4AF4F874">
        <w:rPr>
          <w:rFonts w:ascii="Calibri" w:hAnsi="Calibri" w:eastAsia="Calibri" w:cs="Calibri"/>
          <w:color w:val="auto"/>
          <w:sz w:val="20"/>
          <w:szCs w:val="20"/>
        </w:rPr>
        <w:t>1,4,5</w:t>
      </w:r>
      <w:r w:rsidRPr="0039A0EC" w:rsidR="77C89243">
        <w:rPr>
          <w:rFonts w:ascii="Calibri" w:hAnsi="Calibri" w:eastAsia="Calibri" w:cs="Calibri"/>
          <w:color w:val="auto"/>
          <w:sz w:val="20"/>
          <w:szCs w:val="20"/>
        </w:rPr>
        <w:t>)</w:t>
      </w:r>
    </w:p>
    <w:p w:rsidR="00A961D6" w:rsidRDefault="00000000" w14:paraId="5C258DF4" w14:textId="20A5FA71">
      <w:pPr>
        <w:pStyle w:val="normal1"/>
        <w:tabs>
          <w:tab w:val="right" w:pos="6804"/>
        </w:tabs>
        <w:spacing w:before="6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 xml:space="preserve">*Benediction </w:t>
      </w:r>
      <w:r>
        <w:rPr>
          <w:rFonts w:ascii="Calibri" w:hAnsi="Calibri" w:eastAsia="Calibri" w:cs="Calibri"/>
          <w:sz w:val="20"/>
          <w:szCs w:val="20"/>
        </w:rPr>
        <w:t>(God’s parting Word of blessing)</w:t>
      </w:r>
      <w:r>
        <w:tab/>
      </w:r>
      <w:r w:rsidRPr="000B3A74" w:rsidR="000B3A74">
        <w:rPr>
          <w:rFonts w:ascii="Calibri" w:hAnsi="Calibri" w:eastAsia="Calibri" w:cs="Calibri"/>
          <w:color w:val="000000" w:themeColor="text1"/>
          <w:sz w:val="20"/>
          <w:szCs w:val="20"/>
        </w:rPr>
        <w:t>1 Thessalonians 5:23</w:t>
      </w:r>
    </w:p>
    <w:p w:rsidR="00A961D6" w:rsidRDefault="00000000" w14:paraId="27C3BB4F" w14:textId="77777777">
      <w:pPr>
        <w:pStyle w:val="normal1"/>
        <w:tabs>
          <w:tab w:val="right" w:pos="6804"/>
        </w:tabs>
        <w:spacing w:before="6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*</w:t>
      </w:r>
      <w:r>
        <w:rPr>
          <w:rFonts w:ascii="Calibri" w:hAnsi="Calibri" w:eastAsia="Calibri" w:cs="Calibri"/>
          <w:sz w:val="20"/>
          <w:szCs w:val="20"/>
        </w:rPr>
        <w:t>Moment of Silent Meditation</w:t>
      </w:r>
    </w:p>
    <w:p w:rsidR="00A961D6" w:rsidRDefault="00000000" w14:paraId="1AF58E3B" w14:textId="77777777">
      <w:pPr>
        <w:pStyle w:val="normal1"/>
        <w:jc w:val="center"/>
        <w:rPr>
          <w:rFonts w:ascii="Calibri" w:hAnsi="Calibri" w:eastAsia="Calibri" w:cs="Calibri"/>
          <w:sz w:val="18"/>
          <w:szCs w:val="18"/>
        </w:rPr>
      </w:pPr>
      <w:r>
        <w:br w:type="column"/>
      </w:r>
      <w:bookmarkStart w:name="_soohvb4mhia0" w:id="0"/>
      <w:bookmarkEnd w:id="0"/>
      <w:r>
        <w:rPr>
          <w:rFonts w:ascii="Calibri" w:hAnsi="Calibri" w:eastAsia="Calibri" w:cs="Calibri"/>
          <w:sz w:val="18"/>
          <w:szCs w:val="18"/>
        </w:rPr>
        <w:t>The church is called to be a confessing church, that she may be</w:t>
      </w:r>
    </w:p>
    <w:p w:rsidR="00A961D6" w:rsidRDefault="00000000" w14:paraId="595E40AD" w14:textId="77777777">
      <w:pPr>
        <w:pStyle w:val="normal1"/>
        <w:pBdr>
          <w:bottom w:val="single" w:color="00000A" w:sz="6" w:space="1"/>
        </w:pBdr>
        <w:jc w:val="center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i/>
          <w:iCs/>
          <w:sz w:val="18"/>
          <w:szCs w:val="18"/>
        </w:rPr>
        <w:t xml:space="preserve">“the pillar and ground of the truth.” </w:t>
      </w:r>
      <w:r>
        <w:rPr>
          <w:rFonts w:ascii="Calibri" w:hAnsi="Calibri" w:eastAsia="Calibri" w:cs="Calibri"/>
          <w:sz w:val="18"/>
          <w:szCs w:val="18"/>
        </w:rPr>
        <w:t>(1 Timothy 3:15, 16)</w:t>
      </w:r>
      <w:bookmarkStart w:name="_Hlk504469152" w:id="1"/>
      <w:bookmarkStart w:name="_Hlk486221716" w:id="2"/>
      <w:bookmarkEnd w:id="1"/>
      <w:bookmarkEnd w:id="2"/>
    </w:p>
    <w:p w:rsidRPr="00657358" w:rsidR="00657358" w:rsidP="0039A0EC" w:rsidRDefault="00657358" w14:paraId="7C184701" w14:textId="44F6ABBF">
      <w:pPr>
        <w:pStyle w:val="Heading4"/>
        <w:tabs>
          <w:tab w:val="left" w:leader="none" w:pos="360"/>
        </w:tabs>
        <w:jc w:val="center"/>
        <w:rPr>
          <w:rFonts w:ascii="Calibri" w:hAnsi="Calibri" w:eastAsia="Calibri" w:cs="Calibri"/>
          <w:b w:val="1"/>
          <w:bCs w:val="1"/>
          <w:i w:val="0"/>
          <w:iCs w:val="0"/>
          <w:color w:val="auto"/>
          <w:sz w:val="24"/>
          <w:szCs w:val="24"/>
          <w:u w:val="single"/>
        </w:rPr>
      </w:pPr>
      <w:bookmarkStart w:name="_Hlk6240744" w:id="3"/>
      <w:bookmarkStart w:name="_Hlk493151476" w:id="4"/>
      <w:r w:rsidRPr="0039A0EC" w:rsidR="05FD53E8">
        <w:rPr>
          <w:rFonts w:ascii="Calibri" w:hAnsi="Calibri" w:eastAsia="Calibri" w:cs="Calibri"/>
          <w:b w:val="1"/>
          <w:bCs w:val="1"/>
          <w:i w:val="0"/>
          <w:iCs w:val="0"/>
          <w:color w:val="auto"/>
          <w:sz w:val="24"/>
          <w:szCs w:val="24"/>
        </w:rPr>
        <w:t>THE WESTMINSTER CONFESSION OF FAITH</w:t>
      </w:r>
    </w:p>
    <w:p w:rsidRPr="00121DAB" w:rsidR="000B136F" w:rsidP="0039A0EC" w:rsidRDefault="000B136F" w14:paraId="5FCBB33D" w14:textId="16A9F6DE">
      <w:pPr>
        <w:tabs>
          <w:tab w:val="left" w:pos="360"/>
        </w:tabs>
        <w:autoSpaceDE w:val="0"/>
        <w:autoSpaceDN w:val="0"/>
        <w:adjustRightInd w:val="0"/>
        <w:spacing w:after="60"/>
        <w:ind w:left="360" w:hanging="360"/>
        <w:jc w:val="center"/>
        <w:rPr>
          <w:rFonts w:ascii="Calibri" w:hAnsi="Calibri" w:eastAsia="Calibri" w:cs="Calibri"/>
          <w:b w:val="1"/>
          <w:bCs w:val="1"/>
          <w:i w:val="1"/>
          <w:iCs w:val="1"/>
          <w:sz w:val="21"/>
          <w:szCs w:val="21"/>
        </w:rPr>
      </w:pPr>
      <w:r w:rsidRPr="0039A0EC" w:rsidR="3795CE11">
        <w:rPr>
          <w:rFonts w:ascii="Calibri" w:hAnsi="Calibri" w:eastAsia="Calibri" w:cs="Calibri"/>
          <w:b w:val="1"/>
          <w:bCs w:val="1"/>
          <w:i w:val="1"/>
          <w:iCs w:val="1"/>
          <w:sz w:val="21"/>
          <w:szCs w:val="21"/>
        </w:rPr>
        <w:t>Chapter 8</w:t>
      </w:r>
      <w:r w:rsidRPr="0039A0EC" w:rsidR="14C7A952">
        <w:rPr>
          <w:rFonts w:ascii="Calibri" w:hAnsi="Calibri" w:eastAsia="Calibri" w:cs="Calibri"/>
          <w:b w:val="1"/>
          <w:bCs w:val="1"/>
          <w:i w:val="1"/>
          <w:iCs w:val="1"/>
          <w:sz w:val="21"/>
          <w:szCs w:val="21"/>
        </w:rPr>
        <w:t xml:space="preserve">: </w:t>
      </w:r>
      <w:r w:rsidRPr="0039A0EC" w:rsidR="3795CE11">
        <w:rPr>
          <w:rFonts w:ascii="Calibri" w:hAnsi="Calibri" w:eastAsia="Calibri" w:cs="Calibri"/>
          <w:b w:val="1"/>
          <w:bCs w:val="1"/>
          <w:i w:val="1"/>
          <w:iCs w:val="1"/>
          <w:sz w:val="21"/>
          <w:szCs w:val="21"/>
        </w:rPr>
        <w:t>Of Christ the Mediator</w:t>
      </w:r>
    </w:p>
    <w:p w:rsidRPr="00D4090D" w:rsidR="000B136F" w:rsidP="0039A0EC" w:rsidRDefault="000B136F" w14:paraId="5054AEC4" w14:textId="18A7288F">
      <w:pPr>
        <w:tabs>
          <w:tab w:val="left" w:pos="360"/>
        </w:tabs>
        <w:autoSpaceDE w:val="0"/>
        <w:autoSpaceDN w:val="0"/>
        <w:adjustRightInd w:val="0"/>
        <w:spacing w:after="60"/>
        <w:ind w:left="360" w:hanging="360"/>
        <w:jc w:val="both"/>
        <w:rPr>
          <w:rFonts w:ascii="Calibri" w:hAnsi="Calibri" w:eastAsia="Calibri" w:cs="Calibri"/>
          <w:sz w:val="21"/>
          <w:szCs w:val="21"/>
        </w:rPr>
      </w:pPr>
      <w:r w:rsidRPr="0039A0EC" w:rsidR="3795CE11">
        <w:rPr>
          <w:rFonts w:ascii="Calibri" w:hAnsi="Calibri" w:eastAsia="Calibri" w:cs="Calibri"/>
          <w:b w:val="1"/>
          <w:bCs w:val="1"/>
          <w:sz w:val="21"/>
          <w:szCs w:val="21"/>
          <w:u w:val="none"/>
        </w:rPr>
        <w:t>WCF 8.8</w:t>
      </w:r>
      <w:r w:rsidRPr="0039A0EC" w:rsidR="3795CE11">
        <w:rPr>
          <w:rFonts w:ascii="Calibri" w:hAnsi="Calibri" w:eastAsia="Calibri" w:cs="Calibri"/>
          <w:sz w:val="21"/>
          <w:szCs w:val="21"/>
          <w:u w:val="none"/>
        </w:rPr>
        <w:t xml:space="preserve"> </w:t>
      </w:r>
      <w:r w:rsidRPr="0039A0EC" w:rsidR="3795CE11">
        <w:rPr>
          <w:rFonts w:ascii="Calibri" w:hAnsi="Calibri" w:eastAsia="Calibri" w:cs="Calibri"/>
          <w:sz w:val="21"/>
          <w:szCs w:val="21"/>
        </w:rPr>
        <w:t xml:space="preserve"> To all those for whom Christ hath purchased redemption, He doth certainly and effectually apply and communicate the same;(1) making intercession for them;(2) and revealing unto them, in and by the Word, the mysteries of salvation;(3) effectually persuading them by His Spirit to believe and obey; and governing their hearts by His Word and Spirit;(4) overcoming all their enemies by His almighty power and wisdom, in such manner and ways as are most consonant to His wonderful and unsearchable dispensation.(5) </w:t>
      </w:r>
    </w:p>
    <w:p w:rsidRPr="00D4090D" w:rsidR="000B136F" w:rsidP="0039A0EC" w:rsidRDefault="000B136F" w14:paraId="5BC16BD2" w14:textId="7D23962F">
      <w:pPr>
        <w:tabs>
          <w:tab w:val="left" w:pos="360"/>
        </w:tabs>
        <w:autoSpaceDE w:val="0"/>
        <w:autoSpaceDN w:val="0"/>
        <w:adjustRightInd w:val="0"/>
        <w:ind w:left="720" w:hanging="360"/>
        <w:rPr>
          <w:rFonts w:ascii="Calibri" w:hAnsi="Calibri" w:eastAsia="Calibri" w:cs="Calibri"/>
          <w:sz w:val="18"/>
          <w:szCs w:val="18"/>
          <w:lang w:val="de-DE"/>
        </w:rPr>
      </w:pP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  <w:lang w:val="de-DE"/>
        </w:rPr>
        <w:t>(</w:t>
      </w:r>
      <w:r w:rsidRPr="0039A0EC" w:rsidR="78AA4132">
        <w:rPr>
          <w:rFonts w:ascii="Calibri" w:hAnsi="Calibri" w:eastAsia="Calibri" w:cs="Calibri"/>
          <w:i w:val="1"/>
          <w:iCs w:val="1"/>
          <w:sz w:val="18"/>
          <w:szCs w:val="18"/>
          <w:lang w:val="de-DE"/>
        </w:rPr>
        <w:t>1) John</w:t>
      </w: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  <w:lang w:val="de-DE"/>
        </w:rPr>
        <w:t xml:space="preserve"> 6:37,39; John 10:15,</w:t>
      </w: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  <w:lang w:val="de-DE"/>
        </w:rPr>
        <w:t>16.</w:t>
      </w:r>
      <w:r w:rsidRPr="0039A0EC" w:rsidR="36F88716">
        <w:rPr>
          <w:rFonts w:ascii="Calibri" w:hAnsi="Calibri" w:eastAsia="Calibri" w:cs="Calibri"/>
          <w:i w:val="1"/>
          <w:iCs w:val="1"/>
          <w:sz w:val="18"/>
          <w:szCs w:val="18"/>
          <w:lang w:val="de-DE"/>
        </w:rPr>
        <w:t xml:space="preserve">  (</w:t>
      </w: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  <w:lang w:val="de-DE"/>
        </w:rPr>
        <w:t xml:space="preserve">2)1 John 2:1,2; Rom. 8:34. </w:t>
      </w:r>
    </w:p>
    <w:p w:rsidRPr="00D4090D" w:rsidR="000B136F" w:rsidP="0039A0EC" w:rsidRDefault="000B136F" w14:paraId="2652303B" w14:textId="56D0F74D">
      <w:pPr>
        <w:tabs>
          <w:tab w:val="left" w:pos="360"/>
        </w:tabs>
        <w:autoSpaceDE w:val="0"/>
        <w:autoSpaceDN w:val="0"/>
        <w:adjustRightInd w:val="0"/>
        <w:ind w:left="720" w:hanging="360"/>
        <w:rPr>
          <w:rFonts w:ascii="Calibri" w:hAnsi="Calibri" w:eastAsia="Calibri" w:cs="Calibri"/>
          <w:sz w:val="18"/>
          <w:szCs w:val="18"/>
        </w:rPr>
      </w:pP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</w:rPr>
        <w:t>(</w:t>
      </w:r>
      <w:r w:rsidRPr="0039A0EC" w:rsidR="5F542E86">
        <w:rPr>
          <w:rFonts w:ascii="Calibri" w:hAnsi="Calibri" w:eastAsia="Calibri" w:cs="Calibri"/>
          <w:i w:val="1"/>
          <w:iCs w:val="1"/>
          <w:sz w:val="18"/>
          <w:szCs w:val="18"/>
        </w:rPr>
        <w:t>3) John</w:t>
      </w: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15:13,15; Eph. 1:7,8,9; John 17:6. </w:t>
      </w:r>
    </w:p>
    <w:p w:rsidRPr="00D4090D" w:rsidR="000B136F" w:rsidP="0039A0EC" w:rsidRDefault="000B136F" w14:paraId="3A111236" w14:textId="1C7C1AB1">
      <w:pPr>
        <w:tabs>
          <w:tab w:val="left" w:pos="360"/>
        </w:tabs>
        <w:autoSpaceDE w:val="0"/>
        <w:autoSpaceDN w:val="0"/>
        <w:adjustRightInd w:val="0"/>
        <w:ind w:left="720" w:hanging="360"/>
        <w:rPr>
          <w:rFonts w:ascii="Calibri" w:hAnsi="Calibri" w:eastAsia="Calibri" w:cs="Calibri"/>
          <w:sz w:val="18"/>
          <w:szCs w:val="18"/>
        </w:rPr>
      </w:pP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</w:rPr>
        <w:t>(</w:t>
      </w:r>
      <w:r w:rsidRPr="0039A0EC" w:rsidR="56B42238">
        <w:rPr>
          <w:rFonts w:ascii="Calibri" w:hAnsi="Calibri" w:eastAsia="Calibri" w:cs="Calibri"/>
          <w:i w:val="1"/>
          <w:iCs w:val="1"/>
          <w:sz w:val="18"/>
          <w:szCs w:val="18"/>
        </w:rPr>
        <w:t>4) John</w:t>
      </w: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14:16; Heb. 12:2; 2 Cor. 4:13; Rom. 8:9,14; Rom. 15:18,19; John 17:17. </w:t>
      </w:r>
    </w:p>
    <w:p w:rsidRPr="00D4090D" w:rsidR="000B136F" w:rsidP="0039A0EC" w:rsidRDefault="000B136F" w14:paraId="3BF48619" w14:textId="2661BCF4">
      <w:pPr>
        <w:tabs>
          <w:tab w:val="left" w:pos="360"/>
        </w:tabs>
        <w:autoSpaceDE w:val="0"/>
        <w:autoSpaceDN w:val="0"/>
        <w:adjustRightInd w:val="0"/>
        <w:spacing w:after="120"/>
        <w:ind w:left="720" w:hanging="360"/>
        <w:rPr>
          <w:rFonts w:ascii="Calibri" w:hAnsi="Calibri" w:eastAsia="Calibri" w:cs="Calibri"/>
          <w:i w:val="1"/>
          <w:iCs w:val="1"/>
          <w:sz w:val="18"/>
          <w:szCs w:val="18"/>
        </w:rPr>
      </w:pP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</w:rPr>
        <w:t>(</w:t>
      </w:r>
      <w:r w:rsidRPr="0039A0EC" w:rsidR="435C2C68">
        <w:rPr>
          <w:rFonts w:ascii="Calibri" w:hAnsi="Calibri" w:eastAsia="Calibri" w:cs="Calibri"/>
          <w:i w:val="1"/>
          <w:iCs w:val="1"/>
          <w:sz w:val="18"/>
          <w:szCs w:val="18"/>
        </w:rPr>
        <w:t>5) Ps.</w:t>
      </w: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110:1; 1 Cor. 15:25,26; Mal. 4:2,3; Cor. 2:15</w:t>
      </w:r>
      <w:r w:rsidRPr="0039A0EC" w:rsidR="3795CE1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.  </w:t>
      </w:r>
    </w:p>
    <w:bookmarkEnd w:id="3"/>
    <w:bookmarkEnd w:id="4"/>
    <w:p w:rsidR="1D9583A1" w:rsidP="0039A0EC" w:rsidRDefault="1D9583A1" w14:paraId="6E7EE3FE" w14:textId="59550C9C">
      <w:pPr>
        <w:pStyle w:val="Heading4"/>
        <w:jc w:val="center"/>
        <w:rPr>
          <w:rFonts w:ascii="Calibri" w:hAnsi="Calibri" w:eastAsia="Calibri" w:cs="Calibri"/>
          <w:b w:val="1"/>
          <w:bCs w:val="1"/>
          <w:color w:val="auto"/>
          <w:sz w:val="21"/>
          <w:szCs w:val="21"/>
        </w:rPr>
      </w:pPr>
      <w:r w:rsidRPr="0039A0EC" w:rsidR="1D9583A1">
        <w:rPr>
          <w:rFonts w:ascii="Calibri" w:hAnsi="Calibri" w:eastAsia="Calibri" w:cs="Calibri"/>
          <w:b w:val="1"/>
          <w:bCs w:val="1"/>
          <w:i w:val="0"/>
          <w:iCs w:val="0"/>
          <w:color w:val="auto"/>
          <w:sz w:val="24"/>
          <w:szCs w:val="24"/>
        </w:rPr>
        <w:t xml:space="preserve">THE </w:t>
      </w:r>
      <w:bookmarkStart w:name="_Hlk529438711" w:id="5"/>
      <w:r w:rsidRPr="0039A0EC" w:rsidR="1D9583A1">
        <w:rPr>
          <w:rFonts w:ascii="Calibri" w:hAnsi="Calibri" w:eastAsia="Calibri" w:cs="Calibri"/>
          <w:b w:val="1"/>
          <w:bCs w:val="1"/>
          <w:i w:val="0"/>
          <w:iCs w:val="0"/>
          <w:color w:val="auto"/>
          <w:sz w:val="24"/>
          <w:szCs w:val="24"/>
        </w:rPr>
        <w:t>HEIDELBERG CATECHISM</w:t>
      </w:r>
      <w:bookmarkEnd w:id="5"/>
      <w:r>
        <w:br/>
      </w:r>
      <w:r w:rsidRPr="0039A0EC" w:rsidR="37BA9CA5">
        <w:rPr>
          <w:rFonts w:ascii="Calibri" w:hAnsi="Calibri" w:eastAsia="Calibri" w:cs="Calibri"/>
          <w:b w:val="1"/>
          <w:bCs w:val="1"/>
          <w:color w:val="auto"/>
          <w:sz w:val="21"/>
          <w:szCs w:val="21"/>
        </w:rPr>
        <w:t>Lord’s Day 1</w:t>
      </w:r>
    </w:p>
    <w:p w:rsidRPr="005F7CF2" w:rsidR="008C69B3" w:rsidP="0039A0EC" w:rsidRDefault="008C69B3" w14:paraId="0CE975FA" w14:textId="77777777">
      <w:pPr>
        <w:rPr>
          <w:rFonts w:ascii="Calibri" w:hAnsi="Calibri" w:eastAsia="Calibri" w:cs="Calibri"/>
          <w:sz w:val="21"/>
          <w:szCs w:val="21"/>
        </w:rPr>
      </w:pPr>
      <w:r w:rsidRPr="0039A0EC" w:rsidR="1D9583A1">
        <w:rPr>
          <w:rFonts w:ascii="Calibri" w:hAnsi="Calibri" w:eastAsia="Calibri" w:cs="Calibri"/>
          <w:b w:val="1"/>
          <w:bCs w:val="1"/>
          <w:sz w:val="21"/>
          <w:szCs w:val="21"/>
        </w:rPr>
        <w:t>1.</w:t>
      </w:r>
      <w:r w:rsidRPr="0039A0EC" w:rsidR="1D9583A1">
        <w:rPr>
          <w:rFonts w:ascii="Calibri" w:hAnsi="Calibri" w:eastAsia="Calibri" w:cs="Calibri"/>
          <w:b w:val="1"/>
          <w:bCs w:val="1"/>
          <w:sz w:val="21"/>
          <w:szCs w:val="21"/>
        </w:rPr>
        <w:t xml:space="preserve"> </w:t>
      </w:r>
      <w:r w:rsidRPr="0039A0EC" w:rsidR="1D9583A1">
        <w:rPr>
          <w:rFonts w:ascii="Calibri" w:hAnsi="Calibri" w:eastAsia="Calibri" w:cs="Calibri"/>
          <w:b w:val="1"/>
          <w:bCs w:val="1"/>
          <w:sz w:val="21"/>
          <w:szCs w:val="21"/>
        </w:rPr>
        <w:t>Q.</w:t>
      </w:r>
      <w:r w:rsidRPr="0039A0EC" w:rsidR="1D9583A1">
        <w:rPr>
          <w:rFonts w:ascii="Calibri" w:hAnsi="Calibri" w:eastAsia="Calibri" w:cs="Calibri"/>
          <w:sz w:val="21"/>
          <w:szCs w:val="21"/>
        </w:rPr>
        <w:t xml:space="preserve"> What is your only comfort in life and death? </w:t>
      </w:r>
    </w:p>
    <w:p w:rsidRPr="005F7CF2" w:rsidR="008C69B3" w:rsidP="0039A0EC" w:rsidRDefault="008C69B3" w14:paraId="735FAB98" w14:textId="4FF7E478">
      <w:pPr>
        <w:spacing w:after="60"/>
        <w:ind w:left="270" w:hanging="270"/>
        <w:jc w:val="both"/>
        <w:rPr>
          <w:rFonts w:ascii="Calibri" w:hAnsi="Calibri" w:eastAsia="Calibri" w:cs="Calibri"/>
          <w:sz w:val="22"/>
          <w:szCs w:val="22"/>
        </w:rPr>
      </w:pPr>
      <w:r w:rsidRPr="0039A0EC" w:rsidR="1B968F14">
        <w:rPr>
          <w:rFonts w:ascii="Calibri" w:hAnsi="Calibri" w:eastAsia="Calibri" w:cs="Calibri"/>
          <w:b w:val="1"/>
          <w:bCs w:val="1"/>
          <w:sz w:val="21"/>
          <w:szCs w:val="21"/>
        </w:rPr>
        <w:t xml:space="preserve">1. </w:t>
      </w:r>
      <w:r w:rsidRPr="0039A0EC" w:rsidR="1D9583A1">
        <w:rPr>
          <w:rFonts w:ascii="Calibri" w:hAnsi="Calibri" w:eastAsia="Calibri" w:cs="Calibri"/>
          <w:b w:val="1"/>
          <w:bCs w:val="1"/>
          <w:sz w:val="21"/>
          <w:szCs w:val="21"/>
        </w:rPr>
        <w:t>A.</w:t>
      </w:r>
      <w:r w:rsidRPr="0039A0EC" w:rsidR="1D9583A1">
        <w:rPr>
          <w:rFonts w:ascii="Calibri" w:hAnsi="Calibri" w:eastAsia="Calibri" w:cs="Calibri"/>
          <w:sz w:val="21"/>
          <w:szCs w:val="21"/>
        </w:rPr>
        <w:t xml:space="preserve">  That I am not my own,[1] but belong with body and soul, both in life and in death,[2] to my faithful Savior Jesus Christ.[3] He has fully paid for all my sins with His precious blood, and has set me free from all the power of the devil.[5] He also preserves me in such a way[6] that without the will of my heavenly Father not a hair can fall from my head;[7] indeed, all things must work together for my salvation.[8] Therefore, by His Holy Spirit He also assures me of eternal life[9] and makes me heartily willing and ready from now on to live for Him.[10] </w:t>
      </w:r>
    </w:p>
    <w:p w:rsidR="008C69B3" w:rsidP="0039A0EC" w:rsidRDefault="008C69B3" w14:paraId="49FA65FD" w14:textId="234B3AD0">
      <w:pPr>
        <w:ind w:left="270"/>
        <w:rPr>
          <w:rFonts w:ascii="Calibri" w:hAnsi="Calibri" w:eastAsia="Calibri" w:cs="Calibri"/>
          <w:i w:val="1"/>
          <w:iCs w:val="1"/>
          <w:sz w:val="18"/>
          <w:szCs w:val="18"/>
        </w:rPr>
      </w:pP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>[1] I Cor. 6:19, 20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</w:t>
      </w:r>
      <w:r w:rsidRPr="0039A0EC" w:rsidR="4CB00FF2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 [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>2] Rom. 14:7-9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. 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>[3] I Cor. 3:23; Tit. 2:14. [4</w:t>
      </w:r>
      <w:r w:rsidRPr="0039A0EC" w:rsidR="424B85D4">
        <w:rPr>
          <w:rFonts w:ascii="Calibri" w:hAnsi="Calibri" w:eastAsia="Calibri" w:cs="Calibri"/>
          <w:i w:val="1"/>
          <w:iCs w:val="1"/>
          <w:sz w:val="18"/>
          <w:szCs w:val="18"/>
        </w:rPr>
        <w:t>]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Pet. 1:18, 19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>; I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John 1:7; 2:2</w:t>
      </w:r>
      <w:r w:rsidRPr="0039A0EC" w:rsidR="5DAB9AAF">
        <w:rPr>
          <w:rFonts w:ascii="Calibri" w:hAnsi="Calibri" w:eastAsia="Calibri" w:cs="Calibri"/>
          <w:i w:val="1"/>
          <w:iCs w:val="1"/>
          <w:sz w:val="18"/>
          <w:szCs w:val="18"/>
        </w:rPr>
        <w:t>. [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>5] John 8:34-36; Heb. 2:14, 15</w:t>
      </w:r>
      <w:r w:rsidRPr="0039A0EC" w:rsidR="5D3FE96B">
        <w:rPr>
          <w:rFonts w:ascii="Calibri" w:hAnsi="Calibri" w:eastAsia="Calibri" w:cs="Calibri"/>
          <w:i w:val="1"/>
          <w:iCs w:val="1"/>
          <w:sz w:val="18"/>
          <w:szCs w:val="18"/>
        </w:rPr>
        <w:t>;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John 3:8. [6] John 6:39, 40; 10:27-30; II Thess. 3:3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>; I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Pet. 1:5. [7] Matt. 10:29-31; Luke 21:16-18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. 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>[8] Rom. 8:28. [9] Rom. 8:15, 16; II Cor. 1:21, 22; 5:5; Eph. 1:13, 14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>.</w:t>
      </w:r>
      <w:r w:rsidRPr="0039A0EC" w:rsidR="6057048D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 [</w:t>
      </w: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10] Rom. 8:14. </w:t>
      </w:r>
    </w:p>
    <w:p w:rsidR="000B136F" w:rsidP="0039A0EC" w:rsidRDefault="000B136F" w14:paraId="4224A551" w14:textId="77777777">
      <w:pPr>
        <w:ind w:left="270"/>
        <w:rPr>
          <w:rFonts w:ascii="Calibri" w:hAnsi="Calibri" w:eastAsia="Calibri" w:cs="Calibri"/>
          <w:i w:val="1"/>
          <w:iCs w:val="1"/>
          <w:sz w:val="18"/>
          <w:szCs w:val="18"/>
        </w:rPr>
      </w:pPr>
    </w:p>
    <w:p w:rsidRPr="00BA0CB5" w:rsidR="008C69B3" w:rsidP="0039A0EC" w:rsidRDefault="001C1EFC" w14:paraId="57F36002" w14:textId="07770B8A">
      <w:pPr>
        <w:ind w:left="540" w:hanging="630"/>
        <w:rPr>
          <w:rFonts w:ascii="Calibri" w:hAnsi="Calibri" w:eastAsia="Calibri" w:cs="Calibri"/>
          <w:sz w:val="21"/>
          <w:szCs w:val="21"/>
        </w:rPr>
      </w:pPr>
      <w:r w:rsidRPr="0039A0EC" w:rsidR="31E92FB2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 xml:space="preserve"> </w:t>
      </w:r>
      <w:r w:rsidRPr="0039A0EC" w:rsidR="0292E76B">
        <w:rPr>
          <w:rFonts w:ascii="Calibri" w:hAnsi="Calibri" w:eastAsia="Calibri" w:cs="Calibri"/>
          <w:b w:val="1"/>
          <w:bCs w:val="1"/>
          <w:sz w:val="21"/>
          <w:szCs w:val="21"/>
          <w:u w:val="single"/>
        </w:rPr>
        <w:t>47. Q</w:t>
      </w:r>
      <w:r w:rsidRPr="0039A0EC" w:rsidR="1D9583A1">
        <w:rPr>
          <w:rFonts w:ascii="Calibri" w:hAnsi="Calibri" w:eastAsia="Calibri" w:cs="Calibri"/>
          <w:b w:val="1"/>
          <w:bCs w:val="1"/>
          <w:sz w:val="21"/>
          <w:szCs w:val="21"/>
          <w:u w:val="single"/>
        </w:rPr>
        <w:t>.</w:t>
      </w:r>
      <w:r w:rsidRPr="0039A0EC" w:rsidR="1D9583A1">
        <w:rPr>
          <w:rFonts w:ascii="Calibri" w:hAnsi="Calibri" w:eastAsia="Calibri" w:cs="Calibri"/>
          <w:sz w:val="21"/>
          <w:szCs w:val="21"/>
        </w:rPr>
        <w:t xml:space="preserve"> Is Christ, then, not with us until the end of the world, as He has promised us?[1] </w:t>
      </w:r>
    </w:p>
    <w:p w:rsidRPr="00BA0CB5" w:rsidR="008C69B3" w:rsidP="0039A0EC" w:rsidRDefault="008C69B3" w14:paraId="2EB70B4A" w14:textId="174B6E46">
      <w:pPr>
        <w:spacing w:after="60"/>
        <w:ind w:left="0" w:hanging="0"/>
        <w:rPr>
          <w:rFonts w:ascii="Calibri" w:hAnsi="Calibri" w:eastAsia="Calibri" w:cs="Calibri"/>
          <w:sz w:val="22"/>
          <w:szCs w:val="22"/>
        </w:rPr>
      </w:pPr>
      <w:r w:rsidRPr="0039A0EC" w:rsidR="5B60386A">
        <w:rPr>
          <w:rFonts w:ascii="Calibri" w:hAnsi="Calibri" w:eastAsia="Calibri" w:cs="Calibri"/>
          <w:b w:val="1"/>
          <w:bCs w:val="1"/>
          <w:sz w:val="21"/>
          <w:szCs w:val="21"/>
          <w:u w:val="single"/>
        </w:rPr>
        <w:t xml:space="preserve">47. </w:t>
      </w:r>
      <w:r w:rsidRPr="0039A0EC" w:rsidR="1D9583A1">
        <w:rPr>
          <w:rFonts w:ascii="Calibri" w:hAnsi="Calibri" w:eastAsia="Calibri" w:cs="Calibri"/>
          <w:b w:val="1"/>
          <w:bCs w:val="1"/>
          <w:sz w:val="21"/>
          <w:szCs w:val="21"/>
          <w:u w:val="single"/>
        </w:rPr>
        <w:t>A.</w:t>
      </w:r>
      <w:r w:rsidRPr="0039A0EC" w:rsidR="1D9583A1">
        <w:rPr>
          <w:rFonts w:ascii="Calibri" w:hAnsi="Calibri" w:eastAsia="Calibri" w:cs="Calibri"/>
          <w:sz w:val="21"/>
          <w:szCs w:val="21"/>
        </w:rPr>
        <w:t xml:space="preserve"> Christ is true man and true God. With respect to His human </w:t>
      </w:r>
      <w:r w:rsidRPr="0039A0EC" w:rsidR="1D9583A1">
        <w:rPr>
          <w:rFonts w:ascii="Calibri" w:hAnsi="Calibri" w:eastAsia="Calibri" w:cs="Calibri"/>
          <w:sz w:val="21"/>
          <w:szCs w:val="21"/>
        </w:rPr>
        <w:t>nature</w:t>
      </w:r>
      <w:r w:rsidRPr="0039A0EC" w:rsidR="1D9583A1">
        <w:rPr>
          <w:rFonts w:ascii="Calibri" w:hAnsi="Calibri" w:eastAsia="Calibri" w:cs="Calibri"/>
          <w:sz w:val="21"/>
          <w:szCs w:val="21"/>
        </w:rPr>
        <w:t xml:space="preserve"> He is no longer on earth,[2] but with respect to His divinity, majesty, grace, and Spirit He is never absent from us.[3] </w:t>
      </w:r>
    </w:p>
    <w:p w:rsidRPr="00CD57B1" w:rsidR="008C69B3" w:rsidP="0039A0EC" w:rsidRDefault="008C69B3" w14:paraId="476A66B7" w14:textId="7B75D3DA">
      <w:pPr>
        <w:tabs>
          <w:tab w:val="left" w:pos="270"/>
        </w:tabs>
        <w:spacing w:after="120"/>
        <w:ind w:left="270"/>
        <w:rPr>
          <w:rFonts w:ascii="Calibri" w:hAnsi="Calibri" w:eastAsia="Calibri" w:cs="Calibri"/>
          <w:sz w:val="18"/>
          <w:szCs w:val="18"/>
        </w:rPr>
      </w:pPr>
      <w:r w:rsidRPr="0039A0EC" w:rsidR="1D9583A1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[1] Matt. 28:20. [2] Matt. 26:11; John 16:28; 17:11; Acts 3:19-21; Heb. 8:4. [3] Matt. 28:18-20; John 14:16-19; 16:13. </w:t>
      </w:r>
    </w:p>
    <w:p w:rsidR="00A961D6" w:rsidP="00543F87" w:rsidRDefault="00000000" w14:paraId="50356AAD" w14:textId="60D7CF54">
      <w:pPr>
        <w:pStyle w:val="Heading4"/>
        <w:spacing w:before="0"/>
        <w:jc w:val="center"/>
        <w:rPr>
          <w:rFonts w:ascii="Calibri" w:hAnsi="Calibri" w:eastAsia="Calibri" w:cs="Calibri"/>
          <w:b/>
          <w:bCs/>
          <w:i w:val="0"/>
          <w:iCs w:val="0"/>
          <w:color w:val="auto"/>
        </w:rPr>
      </w:pPr>
      <w:bookmarkStart w:name="_scukrb4p7v2k" w:id="6"/>
      <w:bookmarkEnd w:id="6"/>
      <w:r>
        <w:rPr>
          <w:rFonts w:ascii="Calibri" w:hAnsi="Calibri" w:eastAsia="Calibri" w:cs="Calibri"/>
          <w:b/>
          <w:bCs/>
          <w:i w:val="0"/>
          <w:iCs w:val="0"/>
          <w:color w:val="auto"/>
        </w:rPr>
        <w:t>CALENDAR &amp; ANNOUNCEMENTS</w:t>
      </w:r>
    </w:p>
    <w:p w:rsidR="00A961D6" w:rsidRDefault="00000000" w14:paraId="2C4A5C52" w14:textId="77777777">
      <w:pPr>
        <w:pStyle w:val="normal1"/>
        <w:spacing w:after="8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Worship –</w:t>
      </w:r>
      <w:r>
        <w:rPr>
          <w:rFonts w:ascii="Calibri" w:hAnsi="Calibri" w:eastAsia="Calibri" w:cs="Calibri"/>
          <w:sz w:val="20"/>
          <w:szCs w:val="20"/>
        </w:rPr>
        <w:t xml:space="preserve"> Sundays10:00 </w:t>
      </w:r>
      <w:r>
        <w:rPr>
          <w:rFonts w:ascii="Calibri" w:hAnsi="Calibri" w:eastAsia="Calibri" w:cs="Calibri"/>
          <w:smallCaps/>
          <w:sz w:val="20"/>
          <w:szCs w:val="20"/>
        </w:rPr>
        <w:t>am (</w:t>
      </w:r>
      <w:r>
        <w:rPr>
          <w:rFonts w:ascii="Calibri" w:hAnsi="Calibri" w:eastAsia="Calibri" w:cs="Calibri"/>
          <w:sz w:val="20"/>
          <w:szCs w:val="20"/>
        </w:rPr>
        <w:t xml:space="preserve">livestream </w:t>
      </w:r>
      <w:hyperlink r:id="rId7">
        <w:r w:rsidR="00A961D6">
          <w:rPr>
            <w:rStyle w:val="Hyperlink"/>
            <w:rFonts w:ascii="Calibri" w:hAnsi="Calibri" w:eastAsia="Calibri" w:cs="Calibri"/>
            <w:sz w:val="20"/>
            <w:szCs w:val="20"/>
          </w:rPr>
          <w:t>www.krpc.us</w:t>
        </w:r>
      </w:hyperlink>
      <w:r>
        <w:rPr>
          <w:rFonts w:ascii="Calibri" w:hAnsi="Calibri" w:eastAsia="Calibri" w:cs="Calibri"/>
          <w:sz w:val="20"/>
          <w:szCs w:val="20"/>
        </w:rPr>
        <w:t>)</w:t>
      </w:r>
      <w:r>
        <w:rPr>
          <w:rFonts w:ascii="Calibri" w:hAnsi="Calibri" w:eastAsia="Calibri" w:cs="Calibri"/>
          <w:sz w:val="18"/>
          <w:szCs w:val="18"/>
        </w:rPr>
        <w:t xml:space="preserve"> </w:t>
      </w:r>
      <w:r>
        <w:rPr>
          <w:rFonts w:ascii="Calibri" w:hAnsi="Calibri" w:eastAsia="Calibri" w:cs="Calibri"/>
          <w:sz w:val="20"/>
          <w:szCs w:val="20"/>
        </w:rPr>
        <w:t>Fellowship afterward in eating, singing, discussion, and prayer.</w:t>
      </w:r>
    </w:p>
    <w:p w:rsidR="00A961D6" w:rsidRDefault="00000000" w14:paraId="3BC477BA" w14:textId="5FFD7F60">
      <w:pPr>
        <w:pStyle w:val="normal1"/>
        <w:suppressLineNumbers w:val="0"/>
        <w:spacing w:after="86" w:line="259" w:lineRule="auto"/>
        <w:rPr>
          <w:rFonts w:ascii="Calibri" w:hAnsi="Calibri" w:eastAsia="Calibri" w:cs="Calibri"/>
          <w:i/>
          <w:iCs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Bible –</w:t>
      </w:r>
      <w:r>
        <w:rPr>
          <w:rFonts w:ascii="Calibri" w:hAnsi="Calibri" w:eastAsia="Calibri" w:cs="Calibri"/>
          <w:sz w:val="20"/>
          <w:szCs w:val="20"/>
        </w:rPr>
        <w:t xml:space="preserve"> Wednesdays at 6:00 </w:t>
      </w:r>
      <w:r>
        <w:rPr>
          <w:rFonts w:ascii="Calibri" w:hAnsi="Calibri" w:eastAsia="Calibri" w:cs="Calibri"/>
          <w:smallCaps/>
          <w:sz w:val="20"/>
          <w:szCs w:val="20"/>
        </w:rPr>
        <w:t>pm</w:t>
      </w:r>
      <w:r>
        <w:rPr>
          <w:rFonts w:ascii="Calibri" w:hAnsi="Calibri" w:eastAsia="Calibri" w:cs="Calibri"/>
          <w:sz w:val="20"/>
          <w:szCs w:val="20"/>
        </w:rPr>
        <w:t xml:space="preserve"> on </w:t>
      </w:r>
      <w:hyperlink r:id="rId8">
        <w:r w:rsidR="00A961D6">
          <w:rPr>
            <w:rFonts w:ascii="Calibri" w:hAnsi="Calibri" w:eastAsia="Calibri" w:cs="Calibri"/>
            <w:b/>
            <w:bCs/>
            <w:color w:val="0000FF"/>
            <w:sz w:val="20"/>
            <w:szCs w:val="20"/>
            <w:u w:val="single"/>
          </w:rPr>
          <w:t>Zoom</w:t>
        </w:r>
      </w:hyperlink>
      <w:r>
        <w:rPr>
          <w:rFonts w:ascii="Calibri" w:hAnsi="Calibri" w:eastAsia="Calibri" w:cs="Calibri"/>
          <w:sz w:val="20"/>
          <w:szCs w:val="20"/>
        </w:rPr>
        <w:t xml:space="preserve">  (click link)</w:t>
      </w:r>
      <w:r>
        <w:br/>
      </w:r>
      <w:r>
        <w:rPr>
          <w:rFonts w:ascii="Calibri" w:hAnsi="Calibri" w:eastAsia="Calibri" w:cs="Calibri"/>
          <w:i/>
          <w:iCs/>
          <w:sz w:val="20"/>
          <w:szCs w:val="20"/>
        </w:rPr>
        <w:t xml:space="preserve">Search the Scriptures Vol. V Isaiah-Daniel, page </w:t>
      </w:r>
      <w:r w:rsidR="001F080F">
        <w:rPr>
          <w:rFonts w:ascii="Calibri" w:hAnsi="Calibri" w:eastAsia="Calibri" w:cs="Calibri"/>
          <w:i/>
          <w:iCs/>
          <w:sz w:val="20"/>
          <w:szCs w:val="20"/>
        </w:rPr>
        <w:t>78</w:t>
      </w:r>
    </w:p>
    <w:p w:rsidR="00A961D6" w:rsidRDefault="00000000" w14:paraId="7B31EE69" w14:textId="77777777">
      <w:pPr>
        <w:pStyle w:val="normal1"/>
        <w:spacing w:after="86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Pizza &amp; Theology</w:t>
      </w:r>
      <w:r>
        <w:rPr>
          <w:rFonts w:ascii="Calibri" w:hAnsi="Calibri" w:eastAsia="Calibri" w:cs="Calibri"/>
          <w:sz w:val="20"/>
          <w:szCs w:val="20"/>
        </w:rPr>
        <w:t xml:space="preserve"> – last Friday of most months 6:00-8:00 </w:t>
      </w:r>
      <w:r>
        <w:rPr>
          <w:rFonts w:ascii="Calibri" w:hAnsi="Calibri" w:eastAsia="Calibri" w:cs="Calibri"/>
          <w:smallCaps/>
          <w:sz w:val="20"/>
          <w:szCs w:val="20"/>
        </w:rPr>
        <w:t>pm</w:t>
      </w:r>
      <w:r>
        <w:rPr>
          <w:rFonts w:ascii="Calibri" w:hAnsi="Calibri" w:eastAsia="Calibri" w:cs="Calibri"/>
          <w:sz w:val="20"/>
          <w:szCs w:val="20"/>
        </w:rPr>
        <w:t xml:space="preserve"> </w:t>
      </w:r>
      <w:r>
        <w:br/>
      </w:r>
      <w:r>
        <w:rPr>
          <w:rFonts w:ascii="Calibri" w:hAnsi="Calibri" w:eastAsia="Calibri" w:cs="Calibri"/>
          <w:sz w:val="20"/>
          <w:szCs w:val="20"/>
        </w:rPr>
        <w:t>“Theology” is about discussing biblical truth for all of faith and life.</w:t>
      </w:r>
    </w:p>
    <w:p w:rsidR="00A961D6" w:rsidRDefault="00000000" w14:paraId="45943C2A" w14:textId="1ABB890C">
      <w:pPr>
        <w:pStyle w:val="normal1"/>
        <w:suppressLineNumbers w:val="0"/>
        <w:spacing w:after="86" w:line="259" w:lineRule="auto"/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Offering Report</w:t>
      </w:r>
      <w:r w:rsidRPr="0039A0EC" w:rsidR="77C89243">
        <w:rPr>
          <w:rFonts w:ascii="Calibri" w:hAnsi="Calibri" w:eastAsia="Calibri" w:cs="Calibri"/>
          <w:sz w:val="20"/>
          <w:szCs w:val="20"/>
        </w:rPr>
        <w:t xml:space="preserve"> – September </w:t>
      </w:r>
      <w:r w:rsidRPr="0039A0EC" w:rsidR="0821C268">
        <w:rPr>
          <w:rFonts w:ascii="Calibri" w:hAnsi="Calibri" w:eastAsia="Calibri" w:cs="Calibri"/>
          <w:sz w:val="20"/>
          <w:szCs w:val="20"/>
        </w:rPr>
        <w:t>27</w:t>
      </w:r>
      <w:r w:rsidRPr="0039A0EC" w:rsidR="77C89243">
        <w:rPr>
          <w:rFonts w:ascii="Calibri" w:hAnsi="Calibri" w:eastAsia="Calibri" w:cs="Calibri"/>
          <w:sz w:val="20"/>
          <w:szCs w:val="20"/>
        </w:rPr>
        <w:t>, 2026: $</w:t>
      </w:r>
      <w:r w:rsidRPr="0039A0EC" w:rsidR="7E6E25EB">
        <w:rPr>
          <w:rFonts w:ascii="Calibri" w:hAnsi="Calibri" w:eastAsia="Calibri" w:cs="Calibri"/>
          <w:sz w:val="20"/>
          <w:szCs w:val="20"/>
        </w:rPr>
        <w:t>3,036.02</w:t>
      </w:r>
    </w:p>
    <w:p w:rsidR="0039A0EC" w:rsidP="0039A0EC" w:rsidRDefault="0039A0EC" w14:paraId="0E2063E8" w14:textId="051CD494">
      <w:pPr>
        <w:pStyle w:val="normal1"/>
        <w:pBdr>
          <w:top w:val="single" w:color="000000" w:sz="4" w:space="6"/>
        </w:pBdr>
        <w:jc w:val="center"/>
        <w:rPr>
          <w:rFonts w:ascii="Calibri" w:hAnsi="Calibri" w:eastAsia="Calibri" w:cs="Calibri"/>
          <w:b w:val="1"/>
          <w:bCs w:val="1"/>
          <w:color w:val="auto"/>
        </w:rPr>
      </w:pPr>
    </w:p>
    <w:p w:rsidR="00A961D6" w:rsidRDefault="00000000" w14:paraId="62D4E10F" w14:textId="77777777">
      <w:pPr>
        <w:pStyle w:val="normal1"/>
        <w:pBdr>
          <w:top w:val="single" w:color="000000" w:sz="4" w:space="6"/>
        </w:pBdr>
        <w:jc w:val="center"/>
        <w:rPr>
          <w:rFonts w:ascii="Calibri" w:hAnsi="Calibri" w:eastAsia="Calibri" w:cs="Calibri"/>
          <w:i/>
          <w:i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>BE FAITHFUL IN PRAYER</w:t>
      </w:r>
    </w:p>
    <w:p w:rsidR="00A961D6" w:rsidRDefault="00000000" w14:paraId="1BCAF96F" w14:textId="77777777">
      <w:pPr>
        <w:tabs>
          <w:tab w:val="left" w:pos="180"/>
          <w:tab w:val="left" w:pos="270"/>
          <w:tab w:val="right" w:pos="6480"/>
        </w:tabs>
        <w:spacing w:after="8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i/>
          <w:iCs/>
          <w:sz w:val="20"/>
          <w:szCs w:val="20"/>
        </w:rPr>
        <w:t>"Be anxious for nothing, but in everything by prayer and supplication, with thanksgiving, let your requests be made known to God” (Philippians 4:6)</w:t>
      </w:r>
      <w:r>
        <w:br/>
      </w:r>
      <w:r>
        <w:rPr>
          <w:rFonts w:ascii="Calibri" w:hAnsi="Calibri" w:eastAsia="Calibri" w:cs="Calibri"/>
          <w:sz w:val="20"/>
          <w:szCs w:val="20"/>
        </w:rPr>
        <w:t xml:space="preserve">— </w:t>
      </w:r>
      <w:r>
        <w:rPr>
          <w:rFonts w:ascii="Calibri" w:hAnsi="Calibri" w:eastAsia="Calibri" w:cs="Calibri"/>
          <w:i/>
          <w:iCs/>
          <w:sz w:val="20"/>
          <w:szCs w:val="20"/>
        </w:rPr>
        <w:t>email your requests for prayer</w:t>
      </w:r>
      <w:r>
        <w:rPr>
          <w:rFonts w:ascii="Calibri" w:hAnsi="Calibri" w:eastAsia="Calibri" w:cs="Calibri"/>
          <w:sz w:val="20"/>
          <w:szCs w:val="20"/>
        </w:rPr>
        <w:t xml:space="preserve"> —</w:t>
      </w:r>
    </w:p>
    <w:p w:rsidR="00A961D6" w:rsidRDefault="00000000" w14:paraId="54CFC9E6" w14:textId="77777777">
      <w:pPr>
        <w:pStyle w:val="ListParagraph"/>
        <w:numPr>
          <w:ilvl w:val="0"/>
          <w:numId w:val="2"/>
        </w:numPr>
        <w:tabs>
          <w:tab w:val="right" w:pos="6480"/>
        </w:tabs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Our country</w:t>
      </w:r>
      <w:r>
        <w:rPr>
          <w:rFonts w:ascii="Calibri" w:hAnsi="Calibri" w:eastAsia="Calibri" w:cs="Calibri"/>
          <w:sz w:val="20"/>
          <w:szCs w:val="20"/>
        </w:rPr>
        <w:t xml:space="preserve"> and </w:t>
      </w:r>
      <w:r>
        <w:rPr>
          <w:rFonts w:ascii="Calibri" w:hAnsi="Calibri" w:eastAsia="Calibri" w:cs="Calibri"/>
          <w:b/>
          <w:bCs/>
          <w:sz w:val="20"/>
          <w:szCs w:val="20"/>
        </w:rPr>
        <w:t xml:space="preserve">government; </w:t>
      </w:r>
      <w:r>
        <w:rPr>
          <w:rFonts w:ascii="Calibri" w:hAnsi="Calibri" w:eastAsia="Calibri" w:cs="Calibri"/>
          <w:sz w:val="20"/>
          <w:szCs w:val="20"/>
        </w:rPr>
        <w:t xml:space="preserve">the </w:t>
      </w:r>
      <w:r>
        <w:rPr>
          <w:rFonts w:ascii="Calibri" w:hAnsi="Calibri" w:eastAsia="Calibri" w:cs="Calibri"/>
          <w:b/>
          <w:bCs/>
          <w:sz w:val="20"/>
          <w:szCs w:val="20"/>
        </w:rPr>
        <w:t xml:space="preserve">persecuted church </w:t>
      </w:r>
      <w:r>
        <w:rPr>
          <w:rFonts w:ascii="Calibri" w:hAnsi="Calibri" w:eastAsia="Calibri" w:cs="Calibri"/>
          <w:sz w:val="20"/>
          <w:szCs w:val="20"/>
        </w:rPr>
        <w:t>worldwide</w:t>
      </w:r>
    </w:p>
    <w:p w:rsidR="00A961D6" w:rsidRDefault="00000000" w14:paraId="42816DB2" w14:textId="7777777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King’s:</w:t>
      </w:r>
    </w:p>
    <w:p w:rsidR="00A961D6" w:rsidRDefault="00000000" w14:paraId="7A5A2A24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Sermon-Audio; website; pastoral and preaching provision</w:t>
      </w:r>
    </w:p>
    <w:p w:rsidR="00A961D6" w:rsidRDefault="00000000" w14:paraId="700F972B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Personal concerns and concerns for others</w:t>
      </w:r>
    </w:p>
    <w:p w:rsidR="00A961D6" w:rsidRDefault="00000000" w14:paraId="212742A3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God’s blessing in all we do in service to Him: work, studies, etc.</w:t>
      </w:r>
    </w:p>
    <w:p w:rsidR="00A961D6" w:rsidRDefault="00000000" w14:paraId="7A341DFC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Our homes; parents; widows</w:t>
      </w:r>
    </w:p>
    <w:p w:rsidR="00A961D6" w:rsidRDefault="00000000" w14:paraId="3C6F4448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The Mann’s: God’s blessing on reconciliation with their son</w:t>
      </w:r>
    </w:p>
    <w:p w:rsidR="00A961D6" w:rsidRDefault="00000000" w14:paraId="139B620A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Asher and Hayden for God’s blessing on time away from us</w:t>
      </w:r>
    </w:p>
    <w:p w:rsidR="00A961D6" w:rsidRDefault="00000000" w14:paraId="4B0CD1FB" w14:textId="7777777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Health:</w:t>
      </w:r>
      <w:r>
        <w:rPr>
          <w:rFonts w:ascii="Calibri" w:hAnsi="Calibri" w:eastAsia="Calibri" w:cs="Calibri"/>
          <w:sz w:val="20"/>
          <w:szCs w:val="20"/>
        </w:rPr>
        <w:t xml:space="preserve"> Praise the Lord for our health; trust Him when not well.</w:t>
      </w:r>
    </w:p>
    <w:p w:rsidR="00A961D6" w:rsidRDefault="00000000" w14:paraId="45E05470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Bro. Bakker (God’s will to heal his cancer)</w:t>
      </w:r>
    </w:p>
    <w:p w:rsidR="00A961D6" w:rsidRDefault="00000000" w14:paraId="4A1426C0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Bro. Timothy’s mother (PTL for finding the problem and doing better)</w:t>
      </w:r>
    </w:p>
    <w:p w:rsidR="00A961D6" w:rsidRDefault="00000000" w14:paraId="021F7A55" w14:textId="7777777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Loved ones:</w:t>
      </w:r>
    </w:p>
    <w:p w:rsidR="00A961D6" w:rsidRDefault="00000000" w14:paraId="0CA4B58C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Friends &amp; family serving in the military.</w:t>
      </w:r>
    </w:p>
    <w:p w:rsidR="00A961D6" w:rsidRDefault="00000000" w14:paraId="25D564D9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Grace to trust the Lord for the salvation of those who are unsaved</w:t>
      </w:r>
    </w:p>
    <w:p w:rsidR="00A961D6" w:rsidRDefault="00000000" w14:paraId="068AB104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Modolo’s in Italy (homeschooling, family relations)</w:t>
      </w:r>
    </w:p>
    <w:p w:rsidR="00A961D6" w:rsidRDefault="00000000" w14:paraId="11B5A908" w14:textId="7777777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Ministries vs. the culture of death</w:t>
      </w:r>
      <w:r>
        <w:rPr>
          <w:rFonts w:ascii="Calibri" w:hAnsi="Calibri" w:eastAsia="Calibri" w:cs="Calibri"/>
          <w:sz w:val="20"/>
          <w:szCs w:val="20"/>
        </w:rPr>
        <w:t>: pre-born; trafficking/abuse</w:t>
      </w:r>
    </w:p>
    <w:p w:rsidR="00A961D6" w:rsidRDefault="00000000" w14:paraId="01224714" w14:textId="7777777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Regional Presbytery</w:t>
      </w:r>
      <w:r>
        <w:rPr>
          <w:rFonts w:ascii="Calibri" w:hAnsi="Calibri" w:eastAsia="Calibri" w:cs="Calibri"/>
          <w:sz w:val="20"/>
          <w:szCs w:val="20"/>
        </w:rPr>
        <w:t xml:space="preserve"> and </w:t>
      </w:r>
      <w:r>
        <w:rPr>
          <w:rFonts w:ascii="Calibri" w:hAnsi="Calibri" w:eastAsia="Calibri" w:cs="Calibri"/>
          <w:b/>
          <w:bCs/>
          <w:sz w:val="20"/>
          <w:szCs w:val="20"/>
        </w:rPr>
        <w:t>ministry of sister Churches:</w:t>
      </w:r>
    </w:p>
    <w:p w:rsidR="00A961D6" w:rsidRDefault="00000000" w14:paraId="1B0D77B6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First Presbyterian Church in Suriname (Rev. Hamid); Heritage Reformed Presbyterian Church in NC (Rev. Booher); Rev. Ledy’s ministry in Michigan</w:t>
      </w:r>
    </w:p>
    <w:p w:rsidR="00A961D6" w:rsidRDefault="00000000" w14:paraId="6EB64E1B" w14:textId="7777777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Pray for covenant children, youth, and single adults in our churches.</w:t>
      </w:r>
    </w:p>
    <w:p w:rsidR="00A961D6" w:rsidRDefault="00000000" w14:paraId="62DF4C5B" w14:textId="7777777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sz w:val="20"/>
          <w:szCs w:val="20"/>
        </w:rPr>
        <w:t>King’s mission work through Reformation Christian Ministries</w:t>
      </w:r>
      <w:r>
        <w:rPr>
          <w:rFonts w:ascii="Calibri" w:hAnsi="Calibri" w:eastAsia="Calibri" w:cs="Calibri"/>
          <w:sz w:val="20"/>
          <w:szCs w:val="20"/>
        </w:rPr>
        <w:t>: Offices &amp; Boards in US &amp; Canada; Rev. Otis (GNBS, street preaching at Univ. of Georgia); CLA (in Suriname; 390+ students); Suleman &amp; Camille in France (family in Pakistan)</w:t>
      </w:r>
    </w:p>
    <w:p w:rsidR="00A961D6" w:rsidRDefault="00000000" w14:paraId="2B812423" w14:textId="7777777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 w:rsidRPr="0039A0EC" w:rsidR="77C89243">
        <w:rPr>
          <w:rFonts w:ascii="Calibri" w:hAnsi="Calibri" w:eastAsia="Calibri" w:cs="Calibri"/>
          <w:b w:val="1"/>
          <w:bCs w:val="1"/>
          <w:sz w:val="20"/>
          <w:szCs w:val="20"/>
        </w:rPr>
        <w:t>Blessing on our worship in the giving of tithes &amp; offerings</w:t>
      </w:r>
    </w:p>
    <w:p w:rsidR="00A961D6" w:rsidRDefault="00000000" w14:paraId="7C6EF30E" w14:textId="77777777">
      <w:pPr>
        <w:jc w:val="center"/>
        <w:rPr>
          <w:rFonts w:ascii="Calibri" w:hAnsi="Calibri" w:eastAsia="Calibri" w:cs="Calibri"/>
          <w:sz w:val="56"/>
          <w:szCs w:val="56"/>
        </w:rPr>
      </w:pPr>
      <w:r>
        <w:rPr>
          <w:rFonts w:ascii="Calibri" w:hAnsi="Calibri" w:eastAsia="Calibri" w:cs="Calibri"/>
          <w:b/>
          <w:bCs/>
          <w:sz w:val="56"/>
          <w:szCs w:val="56"/>
        </w:rPr>
        <w:t>The King’s Reformed</w:t>
      </w:r>
      <w:r>
        <w:br/>
      </w:r>
      <w:r>
        <w:rPr>
          <w:rFonts w:ascii="Calibri" w:hAnsi="Calibri" w:eastAsia="Calibri" w:cs="Calibri"/>
          <w:b/>
          <w:bCs/>
          <w:sz w:val="56"/>
          <w:szCs w:val="56"/>
        </w:rPr>
        <w:t>Presbyterian Church</w:t>
      </w:r>
    </w:p>
    <w:p w:rsidR="00A961D6" w:rsidRDefault="00000000" w14:paraId="476F6682" w14:textId="77777777">
      <w:pPr>
        <w:keepNext/>
        <w:spacing w:line="276" w:lineRule="auto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Member of the Covenant Reformed Presbyterian Church (CRPC)</w:t>
      </w:r>
    </w:p>
    <w:p w:rsidR="00A961D6" w:rsidRDefault="00A961D6" w14:paraId="17BC5DD3" w14:textId="77777777">
      <w:pPr>
        <w:spacing w:line="276" w:lineRule="auto"/>
        <w:jc w:val="center"/>
        <w:rPr>
          <w:rFonts w:ascii="Calibri" w:hAnsi="Calibri" w:eastAsia="Calibri" w:cs="Calibri"/>
          <w:sz w:val="20"/>
          <w:szCs w:val="20"/>
        </w:rPr>
      </w:pPr>
    </w:p>
    <w:p w:rsidR="0039A0EC" w:rsidP="0039A0EC" w:rsidRDefault="0039A0EC" w14:paraId="77CB8988" w14:textId="3215B623">
      <w:pPr>
        <w:spacing w:line="276" w:lineRule="auto"/>
        <w:jc w:val="center"/>
        <w:rPr>
          <w:rFonts w:ascii="Calibri" w:hAnsi="Calibri" w:eastAsia="Calibri" w:cs="Calibri"/>
          <w:sz w:val="20"/>
          <w:szCs w:val="20"/>
        </w:rPr>
      </w:pPr>
    </w:p>
    <w:p w:rsidR="00A961D6" w:rsidRDefault="00A961D6" w14:paraId="30681DE7" w14:textId="77777777">
      <w:pPr>
        <w:spacing w:line="276" w:lineRule="auto"/>
        <w:jc w:val="center"/>
        <w:rPr>
          <w:rFonts w:ascii="Calibri" w:hAnsi="Calibri" w:eastAsia="Calibri" w:cs="Calibri"/>
          <w:sz w:val="20"/>
          <w:szCs w:val="20"/>
        </w:rPr>
      </w:pPr>
    </w:p>
    <w:p w:rsidR="00A961D6" w:rsidRDefault="00000000" w14:paraId="254FEDE1" w14:textId="77777777">
      <w:pPr>
        <w:spacing w:line="276" w:lineRule="auto"/>
        <w:jc w:val="center"/>
        <w:rPr>
          <w:rFonts w:ascii="Calibri" w:hAnsi="Calibri" w:eastAsia="Calibri" w:cs="Calibri"/>
          <w:sz w:val="20"/>
          <w:szCs w:val="20"/>
        </w:rPr>
      </w:pPr>
      <w:r>
        <w:rPr>
          <w:noProof/>
        </w:rPr>
        <w:drawing>
          <wp:inline distT="0" distB="0" distL="0" distR="0" wp14:anchorId="661A9B99" wp14:editId="25D022DC">
            <wp:extent cx="2819400" cy="2428875"/>
            <wp:effectExtent l="0" t="0" r="0" b="0"/>
            <wp:docPr id="1" name="drawing" title="KRPC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" title="KRPC Logo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sz w:val="20"/>
          <w:szCs w:val="20"/>
        </w:rPr>
        <w:t xml:space="preserve">  </w:t>
      </w:r>
    </w:p>
    <w:p w:rsidR="00A961D6" w:rsidRDefault="00A961D6" w14:paraId="066584BE" w14:textId="77777777">
      <w:pPr>
        <w:spacing w:line="276" w:lineRule="auto"/>
        <w:jc w:val="center"/>
        <w:rPr>
          <w:rFonts w:ascii="Calibri" w:hAnsi="Calibri" w:eastAsia="Calibri" w:cs="Calibri"/>
          <w:sz w:val="20"/>
          <w:szCs w:val="20"/>
        </w:rPr>
      </w:pPr>
    </w:p>
    <w:p w:rsidR="0039A0EC" w:rsidP="0039A0EC" w:rsidRDefault="0039A0EC" w14:paraId="5B4CF316" w14:textId="5D62DDB8">
      <w:pPr>
        <w:spacing w:line="276" w:lineRule="auto"/>
        <w:jc w:val="center"/>
        <w:rPr>
          <w:rFonts w:ascii="Calibri" w:hAnsi="Calibri" w:eastAsia="Calibri" w:cs="Calibri"/>
          <w:sz w:val="20"/>
          <w:szCs w:val="20"/>
        </w:rPr>
      </w:pPr>
    </w:p>
    <w:p w:rsidR="00A961D6" w:rsidRDefault="00A961D6" w14:paraId="7FA222BE" w14:textId="77777777">
      <w:pPr>
        <w:spacing w:line="276" w:lineRule="auto"/>
        <w:jc w:val="center"/>
        <w:rPr>
          <w:rFonts w:ascii="Calibri" w:hAnsi="Calibri" w:eastAsia="Calibri" w:cs="Calibri"/>
          <w:sz w:val="20"/>
          <w:szCs w:val="20"/>
        </w:rPr>
      </w:pPr>
    </w:p>
    <w:p w:rsidR="00A961D6" w:rsidRDefault="00000000" w14:paraId="0A1BDC4C" w14:textId="77777777">
      <w:pPr>
        <w:spacing w:line="276" w:lineRule="auto"/>
        <w:jc w:val="center"/>
        <w:rPr>
          <w:rFonts w:ascii="Calibri" w:hAnsi="Calibri" w:eastAsia="Calibri" w:cs="Calibri"/>
          <w:sz w:val="36"/>
          <w:szCs w:val="36"/>
        </w:rPr>
      </w:pPr>
      <w:r>
        <w:rPr>
          <w:rFonts w:ascii="Calibri" w:hAnsi="Calibri" w:eastAsia="Calibri" w:cs="Calibri"/>
          <w:b/>
          <w:bCs/>
          <w:sz w:val="36"/>
          <w:szCs w:val="36"/>
        </w:rPr>
        <w:t>Lord’s Day Worship</w:t>
      </w:r>
    </w:p>
    <w:p w:rsidR="00A961D6" w:rsidRDefault="00000000" w14:paraId="69DEFA17" w14:textId="77777777">
      <w:pPr>
        <w:spacing w:line="276" w:lineRule="auto"/>
        <w:jc w:val="center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Sundays 10:00am</w:t>
      </w:r>
    </w:p>
    <w:p w:rsidR="00A961D6" w:rsidRDefault="00000000" w14:paraId="2A2D442F" w14:textId="77777777">
      <w:pPr>
        <w:spacing w:before="120" w:after="60"/>
        <w:jc w:val="center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1300 East University Boulevard</w:t>
      </w:r>
      <w:r>
        <w:br/>
      </w:r>
      <w:r>
        <w:rPr>
          <w:rFonts w:ascii="Calibri" w:hAnsi="Calibri" w:eastAsia="Calibri" w:cs="Calibri"/>
        </w:rPr>
        <w:t>Melbourne, Florida 32901</w:t>
      </w:r>
      <w:r>
        <w:br/>
      </w:r>
    </w:p>
    <w:p w:rsidR="00A961D6" w:rsidRDefault="00A961D6" w14:paraId="259D9445" w14:textId="77777777">
      <w:pPr>
        <w:spacing w:before="120" w:after="60"/>
        <w:jc w:val="center"/>
        <w:rPr>
          <w:rFonts w:ascii="Calibri" w:hAnsi="Calibri" w:eastAsia="Calibri" w:cs="Calibri"/>
        </w:rPr>
      </w:pPr>
    </w:p>
    <w:p w:rsidR="00A961D6" w:rsidRDefault="00000000" w14:paraId="294DE2B3" w14:textId="77777777">
      <w:pPr>
        <w:pStyle w:val="Heading4"/>
        <w:jc w:val="center"/>
        <w:rPr>
          <w:rFonts w:ascii="Calibri" w:hAnsi="Calibri" w:eastAsia="Calibri" w:cs="Calibri"/>
          <w:b/>
          <w:bCs/>
          <w:i w:val="0"/>
          <w:iCs w:val="0"/>
          <w:smallCaps/>
          <w:color w:val="auto"/>
        </w:rPr>
      </w:pPr>
      <w:r>
        <w:rPr>
          <w:rFonts w:ascii="Calibri" w:hAnsi="Calibri" w:eastAsia="Calibri" w:cs="Calibri"/>
          <w:b/>
          <w:bCs/>
          <w:i w:val="0"/>
          <w:iCs w:val="0"/>
          <w:color w:val="auto"/>
        </w:rPr>
        <w:t>SESSION</w:t>
      </w:r>
    </w:p>
    <w:p w:rsidR="00A961D6" w:rsidRDefault="00000000" w14:paraId="2BFEB961" w14:textId="77777777">
      <w:pPr>
        <w:spacing w:before="40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(under care of the CRPC </w:t>
      </w:r>
      <w:r>
        <w:rPr>
          <w:rFonts w:ascii="Calibri" w:hAnsi="Calibri" w:eastAsia="Calibri" w:cs="Calibri"/>
          <w:sz w:val="18"/>
          <w:szCs w:val="18"/>
        </w:rPr>
        <w:t>—</w:t>
      </w:r>
      <w:r>
        <w:rPr>
          <w:rFonts w:ascii="Calibri" w:hAnsi="Calibri" w:eastAsia="Calibri" w:cs="Calibri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sz w:val="20"/>
          <w:szCs w:val="20"/>
        </w:rPr>
        <w:t>covref.org</w:t>
      </w:r>
      <w:r>
        <w:rPr>
          <w:rFonts w:ascii="Calibri" w:hAnsi="Calibri" w:eastAsia="Calibri" w:cs="Calibri"/>
          <w:sz w:val="20"/>
          <w:szCs w:val="20"/>
        </w:rPr>
        <w:t>)</w:t>
      </w:r>
      <w:r>
        <w:br/>
      </w:r>
      <w:r>
        <w:rPr>
          <w:rFonts w:ascii="Calibri" w:hAnsi="Calibri" w:eastAsia="Calibri" w:cs="Calibri"/>
          <w:sz w:val="20"/>
          <w:szCs w:val="20"/>
        </w:rPr>
        <w:t xml:space="preserve">• </w:t>
      </w:r>
      <w:r>
        <w:rPr>
          <w:rFonts w:ascii="Calibri" w:hAnsi="Calibri" w:eastAsia="Calibri" w:cs="Calibri"/>
          <w:b/>
          <w:bCs/>
          <w:sz w:val="20"/>
          <w:szCs w:val="20"/>
        </w:rPr>
        <w:t xml:space="preserve">Roy Burrell </w:t>
      </w:r>
      <w:r>
        <w:rPr>
          <w:rFonts w:ascii="Calibri" w:hAnsi="Calibri" w:eastAsia="Calibri" w:cs="Calibri"/>
          <w:sz w:val="20"/>
          <w:szCs w:val="20"/>
        </w:rPr>
        <w:t xml:space="preserve">(Elder):  </w:t>
      </w:r>
      <w:hyperlink r:id="rId10">
        <w:r w:rsidR="00A961D6">
          <w:rPr>
            <w:rStyle w:val="Hyperlink"/>
            <w:rFonts w:ascii="Calibri" w:hAnsi="Calibri" w:eastAsia="Calibri" w:cs="Calibri"/>
            <w:color w:val="00000A"/>
            <w:sz w:val="20"/>
            <w:szCs w:val="20"/>
          </w:rPr>
          <w:t>roy@reformation.edu</w:t>
        </w:r>
      </w:hyperlink>
      <w:r>
        <w:rPr>
          <w:rFonts w:ascii="Calibri" w:hAnsi="Calibri" w:eastAsia="Calibri" w:cs="Calibri"/>
          <w:sz w:val="20"/>
          <w:szCs w:val="20"/>
        </w:rPr>
        <w:t xml:space="preserve">    • </w:t>
      </w:r>
      <w:r>
        <w:rPr>
          <w:rFonts w:ascii="Calibri" w:hAnsi="Calibri" w:eastAsia="Calibri" w:cs="Calibri"/>
          <w:b/>
          <w:bCs/>
          <w:sz w:val="20"/>
          <w:szCs w:val="20"/>
        </w:rPr>
        <w:t xml:space="preserve">David Card </w:t>
      </w:r>
      <w:r>
        <w:rPr>
          <w:rFonts w:ascii="Calibri" w:hAnsi="Calibri" w:eastAsia="Calibri" w:cs="Calibri"/>
          <w:sz w:val="20"/>
          <w:szCs w:val="20"/>
        </w:rPr>
        <w:t>(Deacon)</w:t>
      </w:r>
      <w:r>
        <w:br/>
      </w:r>
      <w:r>
        <w:rPr>
          <w:rFonts w:ascii="Calibri" w:hAnsi="Calibri" w:eastAsia="Calibri" w:cs="Calibri"/>
          <w:b/>
          <w:bCs/>
          <w:sz w:val="20"/>
          <w:szCs w:val="20"/>
        </w:rPr>
        <w:t>(321) 676-3373</w:t>
      </w:r>
    </w:p>
    <w:sectPr w:rsidR="00A961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360" w:right="576" w:bottom="360" w:left="576" w:header="0" w:footer="576" w:gutter="0"/>
      <w:pgNumType w:start="1"/>
      <w:cols w:space="1080" w:num="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3EC9" w:rsidRDefault="00843EC9" w14:paraId="3BCF0BC5" w14:textId="77777777">
      <w:r>
        <w:separator/>
      </w:r>
    </w:p>
  </w:endnote>
  <w:endnote w:type="continuationSeparator" w:id="0">
    <w:p w:rsidR="00843EC9" w:rsidRDefault="00843EC9" w14:paraId="49944A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61D6" w:rsidRDefault="00A961D6" w14:paraId="53B0B827" w14:textId="77777777">
    <w:pPr>
      <w:pStyle w:val="normal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61D6" w:rsidRDefault="00A961D6" w14:paraId="2DB3D6B3" w14:textId="77777777">
    <w:pPr>
      <w:pStyle w:val="normal1"/>
      <w:widowControl w:val="0"/>
      <w:tabs>
        <w:tab w:val="center" w:pos="4320"/>
        <w:tab w:val="right" w:pos="8640"/>
      </w:tabs>
      <w:ind w:right="360"/>
      <w:rPr>
        <w:rFonts w:eastAsia="Times New Roman" w:cs="Times New Roman"/>
        <w:color w:val="000000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61D6" w:rsidRDefault="00A961D6" w14:paraId="2CEBFCD9" w14:textId="77777777">
    <w:pPr>
      <w:pStyle w:val="normal1"/>
      <w:widowControl w:val="0"/>
      <w:tabs>
        <w:tab w:val="center" w:pos="4320"/>
        <w:tab w:val="right" w:pos="8640"/>
      </w:tabs>
      <w:ind w:right="360"/>
      <w:rPr>
        <w:rFonts w:eastAsia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3EC9" w:rsidRDefault="00843EC9" w14:paraId="62F13EBE" w14:textId="77777777">
      <w:r>
        <w:separator/>
      </w:r>
    </w:p>
  </w:footnote>
  <w:footnote w:type="continuationSeparator" w:id="0">
    <w:p w:rsidR="00843EC9" w:rsidRDefault="00843EC9" w14:paraId="2CA28D6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B136F" w:rsidRDefault="000B136F" w14:paraId="517E1C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B136F" w:rsidRDefault="000B136F" w14:paraId="4A58693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B136F" w:rsidRDefault="000B136F" w14:paraId="6747219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95890"/>
    <w:multiLevelType w:val="multilevel"/>
    <w:tmpl w:val="BA40B3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6D7E7A"/>
    <w:multiLevelType w:val="multilevel"/>
    <w:tmpl w:val="A6C6A4CE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hint="default"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hint="default"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hint="default"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hint="default"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hint="default"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hint="default"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hint="default"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hint="default"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hint="default" w:ascii="Symbol" w:hAnsi="Symbol" w:cs="Symbol"/>
      </w:rPr>
    </w:lvl>
  </w:abstractNum>
  <w:abstractNum w:abstractNumId="2" w15:restartNumberingAfterBreak="0">
    <w:nsid w:val="665E7127"/>
    <w:multiLevelType w:val="multilevel"/>
    <w:tmpl w:val="714E60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num w:numId="1" w16cid:durableId="2121490988">
    <w:abstractNumId w:val="2"/>
  </w:num>
  <w:num w:numId="2" w16cid:durableId="1616668045">
    <w:abstractNumId w:val="1"/>
  </w:num>
  <w:num w:numId="3" w16cid:durableId="186104837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70"/>
  <w:proofState w:spelling="clean" w:grammar="dirty"/>
  <w:trackRevisions w:val="false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D6"/>
    <w:rsid w:val="00000000"/>
    <w:rsid w:val="000B136F"/>
    <w:rsid w:val="000B3A74"/>
    <w:rsid w:val="00121DAB"/>
    <w:rsid w:val="001C1EFC"/>
    <w:rsid w:val="001F080F"/>
    <w:rsid w:val="00260AEB"/>
    <w:rsid w:val="002C6D37"/>
    <w:rsid w:val="0030777B"/>
    <w:rsid w:val="0034562D"/>
    <w:rsid w:val="0039A0EC"/>
    <w:rsid w:val="00421212"/>
    <w:rsid w:val="004755BA"/>
    <w:rsid w:val="00535A29"/>
    <w:rsid w:val="00543F87"/>
    <w:rsid w:val="00561610"/>
    <w:rsid w:val="00593449"/>
    <w:rsid w:val="006240AF"/>
    <w:rsid w:val="00657358"/>
    <w:rsid w:val="00693A3E"/>
    <w:rsid w:val="007B4504"/>
    <w:rsid w:val="00843EC9"/>
    <w:rsid w:val="008A45B9"/>
    <w:rsid w:val="008C69B3"/>
    <w:rsid w:val="00A961D6"/>
    <w:rsid w:val="00AC6546"/>
    <w:rsid w:val="00B9182B"/>
    <w:rsid w:val="00CD57B1"/>
    <w:rsid w:val="00CE78E5"/>
    <w:rsid w:val="00D0736B"/>
    <w:rsid w:val="00D1577C"/>
    <w:rsid w:val="00D27124"/>
    <w:rsid w:val="00D6080D"/>
    <w:rsid w:val="00E5121E"/>
    <w:rsid w:val="00F207F2"/>
    <w:rsid w:val="00F82F3B"/>
    <w:rsid w:val="00FB044C"/>
    <w:rsid w:val="01F63B46"/>
    <w:rsid w:val="01F86E12"/>
    <w:rsid w:val="0292E76B"/>
    <w:rsid w:val="049AB9DD"/>
    <w:rsid w:val="05FD53E8"/>
    <w:rsid w:val="0821C268"/>
    <w:rsid w:val="08D12B3D"/>
    <w:rsid w:val="096A1EF5"/>
    <w:rsid w:val="0A56C2DD"/>
    <w:rsid w:val="0B2F29C5"/>
    <w:rsid w:val="0EA02165"/>
    <w:rsid w:val="14C7A952"/>
    <w:rsid w:val="1713B006"/>
    <w:rsid w:val="185952E8"/>
    <w:rsid w:val="1B968F14"/>
    <w:rsid w:val="1BCA8369"/>
    <w:rsid w:val="1D9583A1"/>
    <w:rsid w:val="1EA139F0"/>
    <w:rsid w:val="1FBA0A09"/>
    <w:rsid w:val="23442A56"/>
    <w:rsid w:val="24BEB4FD"/>
    <w:rsid w:val="296FF387"/>
    <w:rsid w:val="29CD69FD"/>
    <w:rsid w:val="2EB78FD6"/>
    <w:rsid w:val="2F1F593A"/>
    <w:rsid w:val="31E92FB2"/>
    <w:rsid w:val="36A8F5D3"/>
    <w:rsid w:val="36AF114E"/>
    <w:rsid w:val="36B01DC6"/>
    <w:rsid w:val="36F88716"/>
    <w:rsid w:val="377686A6"/>
    <w:rsid w:val="3795CE11"/>
    <w:rsid w:val="37BA9CA5"/>
    <w:rsid w:val="3C94CFFF"/>
    <w:rsid w:val="42150A84"/>
    <w:rsid w:val="424B85D4"/>
    <w:rsid w:val="435C2C68"/>
    <w:rsid w:val="46627EC6"/>
    <w:rsid w:val="4881D7A4"/>
    <w:rsid w:val="4A96140F"/>
    <w:rsid w:val="4AF4F874"/>
    <w:rsid w:val="4C994CEC"/>
    <w:rsid w:val="4CB00FF2"/>
    <w:rsid w:val="53617D10"/>
    <w:rsid w:val="56B42238"/>
    <w:rsid w:val="573EC90C"/>
    <w:rsid w:val="5A12B4C2"/>
    <w:rsid w:val="5AB6C50D"/>
    <w:rsid w:val="5B60386A"/>
    <w:rsid w:val="5BD0F31A"/>
    <w:rsid w:val="5D3FE96B"/>
    <w:rsid w:val="5DAB9AAF"/>
    <w:rsid w:val="5F52443A"/>
    <w:rsid w:val="5F542E86"/>
    <w:rsid w:val="5F80BAAB"/>
    <w:rsid w:val="6057048D"/>
    <w:rsid w:val="619327DF"/>
    <w:rsid w:val="651975B3"/>
    <w:rsid w:val="661A2357"/>
    <w:rsid w:val="6B64662F"/>
    <w:rsid w:val="6C305607"/>
    <w:rsid w:val="700D2ED8"/>
    <w:rsid w:val="708E7145"/>
    <w:rsid w:val="71A05B45"/>
    <w:rsid w:val="723B0869"/>
    <w:rsid w:val="77C89243"/>
    <w:rsid w:val="78AA4132"/>
    <w:rsid w:val="7929B637"/>
    <w:rsid w:val="7AFACDC8"/>
    <w:rsid w:val="7D66CB6C"/>
    <w:rsid w:val="7E6E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B1F82"/>
  <w15:docId w15:val="{5C589E26-FAFB-A04E-A8F1-09F610D7CA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cs="Times New Roman" w:eastAsiaTheme="minorHAnsi"/>
        <w:color w:val="000000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A3C99"/>
    <w:rPr>
      <w:rFonts w:eastAsia="NSimSun" w:cs="Arial"/>
      <w:color w:val="00000A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C9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C9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C9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3C9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9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A3C9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9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9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99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qFormat/>
    <w:rsid w:val="003A3C9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3A3C9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3A3C99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3A3C99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3A3C99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qFormat/>
    <w:rsid w:val="003A3C99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3A3C99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3A3C99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3A3C99"/>
    <w:rPr>
      <w:rFonts w:asciiTheme="minorHAnsi" w:hAnsiTheme="minorHAnsi"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3A3C99"/>
    <w:rPr>
      <w:rFonts w:asciiTheme="majorHAnsi" w:hAnsiTheme="majorHAnsi" w:eastAsiaTheme="majorEastAsia" w:cstheme="majorBidi"/>
      <w:color w:val="auto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3A3C99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3A3C9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A3C99"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3A3C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C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3A3C99"/>
    <w:rPr>
      <w:color w:val="000080"/>
      <w:u w:val="single"/>
    </w:rPr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Title">
    <w:name w:val="Title"/>
    <w:basedOn w:val="Normal"/>
    <w:next w:val="Normal"/>
    <w:link w:val="TitleChar"/>
    <w:uiPriority w:val="10"/>
    <w:qFormat/>
    <w:rsid w:val="003A3C99"/>
    <w:pPr>
      <w:spacing w:after="80"/>
      <w:contextualSpacing/>
    </w:pPr>
    <w:rPr>
      <w:rFonts w:asciiTheme="majorHAnsi" w:hAnsiTheme="majorHAnsi" w:eastAsiaTheme="majorEastAsia" w:cstheme="majorBidi"/>
      <w:color w:val="auto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99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C99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C99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9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1" w:customStyle="1">
    <w:name w:val="normal1"/>
    <w:qFormat/>
    <w:rsid w:val="003A3C99"/>
    <w:pPr>
      <w:suppressLineNumbers/>
    </w:pPr>
    <w:rPr>
      <w:rFonts w:eastAsia="NSimSun" w:cs="Arial"/>
      <w:color w:val="00000A"/>
      <w:lang w:eastAsia="zh-CN" w:bidi="hi-IN"/>
    </w:rPr>
  </w:style>
  <w:style w:type="paragraph" w:styleId="H3" w:customStyle="1">
    <w:name w:val="H3"/>
    <w:basedOn w:val="Normal"/>
    <w:next w:val="Normal"/>
    <w:uiPriority w:val="99"/>
    <w:qFormat/>
    <w:rsid w:val="003A3C99"/>
    <w:pPr>
      <w:keepNext/>
      <w:widowControl w:val="0"/>
      <w:suppressAutoHyphens w:val="0"/>
      <w:spacing w:before="100" w:after="100"/>
      <w:outlineLvl w:val="3"/>
    </w:pPr>
    <w:rPr>
      <w:rFonts w:eastAsia="Times New Roman" w:cs="Times New Roman"/>
      <w:b/>
      <w:bCs/>
      <w:color w:val="auto"/>
      <w:sz w:val="28"/>
      <w:szCs w:val="28"/>
      <w:lang w:eastAsia="en-US" w:bidi="he-IL"/>
    </w:rPr>
  </w:style>
  <w:style w:type="paragraph" w:styleId="H2" w:customStyle="1">
    <w:name w:val="H2"/>
    <w:basedOn w:val="Normal"/>
    <w:next w:val="Normal"/>
    <w:uiPriority w:val="99"/>
    <w:qFormat/>
    <w:rsid w:val="003A3C99"/>
    <w:pPr>
      <w:keepNext/>
      <w:widowControl w:val="0"/>
      <w:suppressAutoHyphens w:val="0"/>
      <w:spacing w:before="100" w:after="100"/>
      <w:outlineLvl w:val="2"/>
    </w:pPr>
    <w:rPr>
      <w:rFonts w:eastAsia="SimSun" w:cs="Times New Roman"/>
      <w:b/>
      <w:bCs/>
      <w:color w:val="auto"/>
      <w:sz w:val="36"/>
      <w:szCs w:val="36"/>
      <w:lang w:eastAsia="en-US" w:bidi="ar-SA"/>
    </w:rPr>
  </w:style>
  <w:style w:type="paragraph" w:styleId="HeaderandFooter" w:customStyle="1">
    <w:name w:val="Header and Footer"/>
    <w:basedOn w:val="Normal"/>
    <w:qFormat/>
  </w:style>
  <w:style w:type="paragraph" w:styleId="Footer">
    <w:name w:val="footer"/>
    <w:basedOn w:val="HeaderandFooter"/>
  </w:style>
  <w:style w:type="character" w:styleId="UnresolvedMention">
    <w:name w:val="Unresolved Mention"/>
    <w:basedOn w:val="DefaultParagraphFont"/>
    <w:uiPriority w:val="99"/>
    <w:semiHidden/>
    <w:unhideWhenUsed/>
    <w:rsid w:val="0034562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136F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HeaderChar" w:customStyle="1">
    <w:name w:val="Header Char"/>
    <w:basedOn w:val="DefaultParagraphFont"/>
    <w:link w:val="Header"/>
    <w:uiPriority w:val="99"/>
    <w:rsid w:val="000B136F"/>
    <w:rPr>
      <w:rFonts w:eastAsia="NSimSun" w:cs="Mangal"/>
      <w:color w:val="00000A"/>
      <w:szCs w:val="21"/>
      <w:lang w:eastAsia="zh-CN" w:bidi="hi-IN"/>
    </w:rPr>
  </w:style>
  <w:style w:type="character" w:styleId="BookTitle">
    <w:name w:val="Book Title"/>
    <w:basedOn w:val="DefaultParagraphFont"/>
    <w:uiPriority w:val="33"/>
    <w:qFormat/>
    <w:rsid w:val="000B136F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0B136F"/>
    <w:rPr>
      <w:i/>
      <w:iCs/>
    </w:rPr>
  </w:style>
  <w:style w:type="paragraph" w:styleId="NoSpacing">
    <w:name w:val="No Spacing"/>
    <w:uiPriority w:val="1"/>
    <w:qFormat/>
    <w:rsid w:val="000B136F"/>
    <w:rPr>
      <w:rFonts w:eastAsia="NSimSun" w:cs="Mangal"/>
      <w:color w:val="00000A"/>
      <w:szCs w:val="21"/>
      <w:lang w:eastAsia="zh-CN" w:bidi="hi-IN"/>
    </w:rPr>
  </w:style>
  <w:style w:type="character" w:styleId="Strong">
    <w:name w:val="Strong"/>
    <w:basedOn w:val="DefaultParagraphFont"/>
    <w:uiPriority w:val="22"/>
    <w:qFormat/>
    <w:rsid w:val="000B136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B136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B136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136F"/>
    <w:pPr>
      <w:spacing w:before="240" w:after="0"/>
      <w:outlineLvl w:val="9"/>
    </w:pPr>
    <w:rPr>
      <w:rFonts w:cs="Mangal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us02web.zoom.us/j/84123449270?pwd=B3qGOJamNYzkLeN1p7p0GhkXegr7Y8.1" TargetMode="Externa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hyperlink" Target="http://www.krpc.us/" TargetMode="Externa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header" Target="header3.xml" Id="rId15" /><Relationship Type="http://schemas.openxmlformats.org/officeDocument/2006/relationships/hyperlink" Target="mailto:roy@reformation.edu" TargetMode="External" Id="rId10" /><Relationship Type="http://schemas.openxmlformats.org/officeDocument/2006/relationships/webSettings" Target="webSettings.xml" Id="rId4" /><Relationship Type="http://schemas.openxmlformats.org/officeDocument/2006/relationships/image" Target="media/image1.png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William Carter</dc:creator>
  <keywords/>
  <dc:description/>
  <lastModifiedBy>Roy Burell</lastModifiedBy>
  <revision>6</revision>
  <lastPrinted>2026-09-26T14:57:00.0000000Z</lastPrinted>
  <dcterms:created xsi:type="dcterms:W3CDTF">2026-10-01T01:11:00.0000000Z</dcterms:created>
  <dcterms:modified xsi:type="dcterms:W3CDTF">2026-10-02T23:20:42.3605001Z</dcterms:modified>
  <category/>
  <dc:language>en-US</dc:language>
</coreProperties>
</file>