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A961D6" w:rsidP="79050371" w:rsidRDefault="00000000" w14:paraId="6E96BF06" w14:textId="77777777">
      <w:pPr>
        <w:pStyle w:val="Heading4"/>
        <w:jc w:val="center"/>
        <w:rPr>
          <w:rFonts w:ascii="Calibri" w:hAnsi="Calibri" w:eastAsia="Calibri" w:cs="Calibri"/>
          <w:b w:val="1"/>
          <w:bCs w:val="1"/>
          <w:i w:val="0"/>
          <w:iCs w:val="0"/>
          <w:color w:val="auto"/>
        </w:rPr>
      </w:pPr>
      <w:r w:rsidRPr="79050371" w:rsidR="6C28AD9B">
        <w:rPr>
          <w:rFonts w:ascii="Calibri" w:hAnsi="Calibri" w:eastAsia="Calibri" w:cs="Calibri"/>
          <w:b w:val="1"/>
          <w:bCs w:val="1"/>
          <w:i w:val="0"/>
          <w:iCs w:val="0"/>
          <w:color w:val="auto"/>
        </w:rPr>
        <w:t>ORDER OF WORSHIP</w:t>
      </w:r>
    </w:p>
    <w:p w:rsidR="00A961D6" w:rsidP="33AA4FEF" w:rsidRDefault="00000000" w14:paraId="282B43FD" w14:textId="752648D0">
      <w:pPr>
        <w:pStyle w:val="normal1"/>
        <w:keepNext w:val="1"/>
        <w:suppressLineNumbers w:val="0"/>
        <w:bidi w:val="0"/>
        <w:spacing w:before="0" w:beforeAutospacing="off" w:after="0" w:afterAutospacing="off" w:line="276" w:lineRule="auto"/>
        <w:ind w:left="0" w:right="0"/>
        <w:jc w:val="center"/>
        <w:rPr>
          <w:rFonts w:ascii="Calibri" w:hAnsi="Calibri" w:eastAsia="Calibri" w:cs="Calibri"/>
          <w:b w:val="1"/>
          <w:bCs w:val="1"/>
          <w:sz w:val="20"/>
          <w:szCs w:val="20"/>
        </w:rPr>
      </w:pPr>
      <w:r w:rsidRPr="79050371" w:rsidR="3BD2D964">
        <w:rPr>
          <w:rFonts w:ascii="Calibri" w:hAnsi="Calibri" w:eastAsia="Calibri" w:cs="Calibri"/>
          <w:b w:val="1"/>
          <w:bCs w:val="1"/>
          <w:sz w:val="20"/>
          <w:szCs w:val="20"/>
        </w:rPr>
        <w:t xml:space="preserve">Lord’s Day, </w:t>
      </w:r>
      <w:r w:rsidRPr="79050371" w:rsidR="0C39FFBC">
        <w:rPr>
          <w:rFonts w:ascii="Calibri" w:hAnsi="Calibri" w:eastAsia="Calibri" w:cs="Calibri"/>
          <w:b w:val="1"/>
          <w:bCs w:val="1"/>
          <w:sz w:val="20"/>
          <w:szCs w:val="20"/>
        </w:rPr>
        <w:t>October</w:t>
      </w:r>
      <w:r w:rsidRPr="79050371" w:rsidR="3BD2D964">
        <w:rPr>
          <w:rFonts w:ascii="Calibri" w:hAnsi="Calibri" w:eastAsia="Calibri" w:cs="Calibri"/>
          <w:b w:val="1"/>
          <w:bCs w:val="1"/>
          <w:sz w:val="20"/>
          <w:szCs w:val="20"/>
        </w:rPr>
        <w:t xml:space="preserve"> </w:t>
      </w:r>
      <w:r w:rsidRPr="79050371" w:rsidR="77522FA1">
        <w:rPr>
          <w:rFonts w:ascii="Calibri" w:hAnsi="Calibri" w:eastAsia="Calibri" w:cs="Calibri"/>
          <w:b w:val="1"/>
          <w:bCs w:val="1"/>
          <w:color w:val="000000" w:themeColor="text1" w:themeTint="FF" w:themeShade="FF"/>
          <w:sz w:val="20"/>
          <w:szCs w:val="20"/>
        </w:rPr>
        <w:t>1</w:t>
      </w:r>
      <w:r w:rsidRPr="79050371" w:rsidR="389BF866">
        <w:rPr>
          <w:rFonts w:ascii="Calibri" w:hAnsi="Calibri" w:eastAsia="Calibri" w:cs="Calibri"/>
          <w:b w:val="1"/>
          <w:bCs w:val="1"/>
          <w:color w:val="000000" w:themeColor="text1" w:themeTint="FF" w:themeShade="FF"/>
          <w:sz w:val="20"/>
          <w:szCs w:val="20"/>
        </w:rPr>
        <w:t>8</w:t>
      </w:r>
      <w:r w:rsidRPr="79050371" w:rsidR="3BD2D964">
        <w:rPr>
          <w:rFonts w:ascii="Calibri" w:hAnsi="Calibri" w:eastAsia="Calibri" w:cs="Calibri"/>
          <w:b w:val="1"/>
          <w:bCs w:val="1"/>
          <w:sz w:val="20"/>
          <w:szCs w:val="20"/>
        </w:rPr>
        <w:t>, 2026</w:t>
      </w:r>
    </w:p>
    <w:p w:rsidR="25E8714E" w:rsidP="79050371" w:rsidRDefault="25E8714E" w14:paraId="11918B59" w14:textId="0D1637DE">
      <w:pPr>
        <w:pStyle w:val="normal1"/>
        <w:pBdr>
          <w:top w:val="single" w:color="00000A" w:sz="6" w:space="1"/>
          <w:left w:val="single" w:color="00000A" w:sz="6" w:space="4"/>
          <w:bottom w:val="single" w:color="00000A" w:sz="6" w:space="2"/>
          <w:right w:val="single" w:color="00000A" w:sz="6" w:space="0"/>
        </w:pBdr>
        <w:spacing w:before="60" w:after="80"/>
        <w:rPr>
          <w:rFonts w:ascii="Calibri" w:hAnsi="Calibri" w:eastAsia="Calibri" w:cs="Calibri"/>
          <w:i w:val="1"/>
          <w:iCs w:val="1"/>
          <w:color w:val="000000" w:themeColor="text1" w:themeTint="FF" w:themeShade="FF"/>
          <w:sz w:val="18"/>
          <w:szCs w:val="18"/>
        </w:rPr>
      </w:pPr>
      <w:r w:rsidRPr="79050371" w:rsidR="25E8714E">
        <w:rPr>
          <w:rFonts w:ascii="Calibri" w:hAnsi="Calibri" w:eastAsia="Calibri" w:cs="Calibri"/>
          <w:i w:val="1"/>
          <w:iCs w:val="1"/>
          <w:color w:val="000000" w:themeColor="text1" w:themeTint="FF" w:themeShade="FF"/>
          <w:sz w:val="18"/>
          <w:szCs w:val="18"/>
        </w:rPr>
        <w:t xml:space="preserve">God is our refuge and strength, </w:t>
      </w:r>
      <w:r w:rsidRPr="79050371" w:rsidR="0E70551C">
        <w:rPr>
          <w:rFonts w:ascii="Calibri" w:hAnsi="Calibri" w:eastAsia="Calibri" w:cs="Calibri"/>
          <w:i w:val="1"/>
          <w:iCs w:val="1"/>
          <w:color w:val="000000" w:themeColor="text1" w:themeTint="FF" w:themeShade="FF"/>
          <w:sz w:val="18"/>
          <w:szCs w:val="18"/>
        </w:rPr>
        <w:t>a</w:t>
      </w:r>
      <w:r w:rsidRPr="79050371" w:rsidR="25E8714E">
        <w:rPr>
          <w:rFonts w:ascii="Calibri" w:hAnsi="Calibri" w:eastAsia="Calibri" w:cs="Calibri"/>
          <w:i w:val="1"/>
          <w:iCs w:val="1"/>
          <w:color w:val="000000" w:themeColor="text1" w:themeTint="FF" w:themeShade="FF"/>
          <w:sz w:val="18"/>
          <w:szCs w:val="18"/>
        </w:rPr>
        <w:t xml:space="preserve"> </w:t>
      </w:r>
      <w:r w:rsidRPr="79050371" w:rsidR="25E8714E">
        <w:rPr>
          <w:rFonts w:ascii="Calibri" w:hAnsi="Calibri" w:eastAsia="Calibri" w:cs="Calibri"/>
          <w:i w:val="1"/>
          <w:iCs w:val="1"/>
          <w:color w:val="000000" w:themeColor="text1" w:themeTint="FF" w:themeShade="FF"/>
          <w:sz w:val="18"/>
          <w:szCs w:val="18"/>
        </w:rPr>
        <w:t>very</w:t>
      </w:r>
      <w:r w:rsidRPr="79050371" w:rsidR="25E8714E">
        <w:rPr>
          <w:rFonts w:ascii="Calibri" w:hAnsi="Calibri" w:eastAsia="Calibri" w:cs="Calibri"/>
          <w:i w:val="1"/>
          <w:iCs w:val="1"/>
          <w:color w:val="000000" w:themeColor="text1" w:themeTint="FF" w:themeShade="FF"/>
          <w:sz w:val="18"/>
          <w:szCs w:val="18"/>
        </w:rPr>
        <w:t xml:space="preserve"> present help in trouble. </w:t>
      </w:r>
      <w:r w:rsidRPr="79050371" w:rsidR="25E8714E">
        <w:rPr>
          <w:rFonts w:ascii="Calibri" w:hAnsi="Calibri" w:eastAsia="Calibri" w:cs="Calibri"/>
          <w:i w:val="1"/>
          <w:iCs w:val="1"/>
          <w:color w:val="000000" w:themeColor="text1" w:themeTint="FF" w:themeShade="FF"/>
          <w:sz w:val="18"/>
          <w:szCs w:val="18"/>
        </w:rPr>
        <w:t>Therefore</w:t>
      </w:r>
      <w:r w:rsidRPr="79050371" w:rsidR="25E8714E">
        <w:rPr>
          <w:rFonts w:ascii="Calibri" w:hAnsi="Calibri" w:eastAsia="Calibri" w:cs="Calibri"/>
          <w:i w:val="1"/>
          <w:iCs w:val="1"/>
          <w:color w:val="000000" w:themeColor="text1" w:themeTint="FF" w:themeShade="FF"/>
          <w:sz w:val="18"/>
          <w:szCs w:val="18"/>
        </w:rPr>
        <w:t xml:space="preserve"> we will not fear, </w:t>
      </w:r>
      <w:r w:rsidRPr="79050371" w:rsidR="38D9A2F9">
        <w:rPr>
          <w:rFonts w:ascii="Calibri" w:hAnsi="Calibri" w:eastAsia="Calibri" w:cs="Calibri"/>
          <w:i w:val="1"/>
          <w:iCs w:val="1"/>
          <w:color w:val="000000" w:themeColor="text1" w:themeTint="FF" w:themeShade="FF"/>
          <w:sz w:val="18"/>
          <w:szCs w:val="18"/>
        </w:rPr>
        <w:t>e</w:t>
      </w:r>
      <w:r w:rsidRPr="79050371" w:rsidR="25E8714E">
        <w:rPr>
          <w:rFonts w:ascii="Calibri" w:hAnsi="Calibri" w:eastAsia="Calibri" w:cs="Calibri"/>
          <w:i w:val="1"/>
          <w:iCs w:val="1"/>
          <w:color w:val="000000" w:themeColor="text1" w:themeTint="FF" w:themeShade="FF"/>
          <w:sz w:val="18"/>
          <w:szCs w:val="18"/>
        </w:rPr>
        <w:t>ven though the earth be removed, and though the mountains be carried into the midst of the sea; Though its waters roar and be troubled, Though the mountains shake with its swelling. - Psalm 46:1-3</w:t>
      </w:r>
    </w:p>
    <w:p w:rsidR="00A961D6" w:rsidRDefault="00000000" w14:paraId="7B519C8F" w14:textId="77777777">
      <w:pPr>
        <w:pStyle w:val="normal1"/>
        <w:tabs>
          <w:tab w:val="left" w:pos="450"/>
          <w:tab w:val="right" w:pos="6480"/>
        </w:tabs>
        <w:spacing w:before="60"/>
        <w:ind w:right="-432"/>
        <w:rPr>
          <w:rFonts w:ascii="Calibri" w:hAnsi="Calibri" w:eastAsia="Calibri" w:cs="Calibri"/>
        </w:rPr>
      </w:pPr>
      <w:r w:rsidRPr="79050371" w:rsidR="6C28AD9B">
        <w:rPr>
          <w:rFonts w:ascii="Calibri" w:hAnsi="Calibri" w:eastAsia="Calibri" w:cs="Calibri"/>
          <w:b w:val="1"/>
          <w:bCs w:val="1"/>
          <w:sz w:val="16"/>
          <w:szCs w:val="16"/>
        </w:rPr>
        <w:t>*</w:t>
      </w:r>
      <w:r w:rsidRPr="79050371" w:rsidR="6C28AD9B">
        <w:rPr>
          <w:rFonts w:ascii="Calibri" w:hAnsi="Calibri" w:eastAsia="Calibri" w:cs="Calibri"/>
          <w:sz w:val="16"/>
          <w:szCs w:val="16"/>
        </w:rPr>
        <w:t xml:space="preserve"> Indicates standing, if able</w:t>
      </w:r>
    </w:p>
    <w:p w:rsidR="00A961D6" w:rsidP="79050371" w:rsidRDefault="00000000" w14:paraId="04F015CF" w14:textId="77777777">
      <w:pPr>
        <w:pStyle w:val="normal1"/>
        <w:spacing w:before="40" w:beforeAutospacing="off"/>
        <w:rPr>
          <w:rFonts w:ascii="Calibri" w:hAnsi="Calibri" w:eastAsia="Calibri" w:cs="Calibri"/>
          <w:sz w:val="20"/>
          <w:szCs w:val="20"/>
        </w:rPr>
      </w:pPr>
      <w:r w:rsidRPr="79050371" w:rsidR="6C28AD9B">
        <w:rPr>
          <w:rFonts w:ascii="Calibri" w:hAnsi="Calibri" w:eastAsia="Calibri" w:cs="Calibri"/>
          <w:b w:val="1"/>
          <w:bCs w:val="1"/>
          <w:sz w:val="20"/>
          <w:szCs w:val="20"/>
        </w:rPr>
        <w:t xml:space="preserve">Prelude </w:t>
      </w:r>
      <w:r w:rsidRPr="79050371" w:rsidR="6C28AD9B">
        <w:rPr>
          <w:rFonts w:ascii="Calibri" w:hAnsi="Calibri" w:eastAsia="Calibri" w:cs="Calibri"/>
          <w:sz w:val="20"/>
          <w:szCs w:val="20"/>
        </w:rPr>
        <w:t>(Welcome, Announcements)</w:t>
      </w:r>
    </w:p>
    <w:p w:rsidR="00A961D6" w:rsidP="79050371" w:rsidRDefault="00000000" w14:paraId="0981636B" w14:textId="6DE47BA3">
      <w:pPr>
        <w:pStyle w:val="normal1"/>
        <w:suppressLineNumbers w:val="0"/>
        <w:tabs>
          <w:tab w:val="left" w:leader="none" w:pos="360"/>
          <w:tab w:val="right" w:leader="none" w:pos="6804"/>
        </w:tabs>
        <w:bidi w:val="0"/>
        <w:spacing w:before="40" w:beforeAutospacing="off" w:after="0" w:afterAutospacing="off" w:line="259" w:lineRule="auto"/>
        <w:ind w:left="0" w:right="0"/>
        <w:jc w:val="left"/>
        <w:rPr>
          <w:rFonts w:ascii="Calibri" w:hAnsi="Calibri" w:eastAsia="Calibri" w:cs="Calibri"/>
          <w:color w:val="auto"/>
          <w:sz w:val="20"/>
          <w:szCs w:val="20"/>
        </w:rPr>
      </w:pPr>
      <w:r w:rsidRPr="79050371" w:rsidR="3BD2D964">
        <w:rPr>
          <w:rFonts w:ascii="Calibri" w:hAnsi="Calibri" w:eastAsia="Calibri" w:cs="Calibri"/>
          <w:b w:val="1"/>
          <w:bCs w:val="1"/>
          <w:sz w:val="20"/>
          <w:szCs w:val="20"/>
        </w:rPr>
        <w:t xml:space="preserve">Preparation for </w:t>
      </w:r>
      <w:r w:rsidRPr="79050371" w:rsidR="3BD2D964">
        <w:rPr>
          <w:rFonts w:ascii="Calibri" w:hAnsi="Calibri" w:eastAsia="Calibri" w:cs="Calibri"/>
          <w:b w:val="1"/>
          <w:bCs w:val="1"/>
          <w:sz w:val="20"/>
          <w:szCs w:val="20"/>
        </w:rPr>
        <w:t>Worship</w:t>
      </w:r>
      <w:r>
        <w:tab/>
      </w:r>
      <w:r w:rsidRPr="79050371" w:rsidR="3BD2D964">
        <w:rPr>
          <w:rFonts w:ascii="Calibri" w:hAnsi="Calibri" w:eastAsia="Calibri" w:cs="Calibri"/>
          <w:color w:val="auto"/>
          <w:sz w:val="20"/>
          <w:szCs w:val="20"/>
        </w:rPr>
        <w:t>Psalter</w:t>
      </w:r>
      <w:r w:rsidRPr="79050371" w:rsidR="3FFDBC92">
        <w:rPr>
          <w:rFonts w:ascii="Calibri" w:hAnsi="Calibri" w:eastAsia="Calibri" w:cs="Calibri"/>
          <w:color w:val="auto"/>
          <w:sz w:val="20"/>
          <w:szCs w:val="20"/>
        </w:rPr>
        <w:t>-Hymnal</w:t>
      </w:r>
      <w:r w:rsidRPr="79050371" w:rsidR="3BD2D964">
        <w:rPr>
          <w:rFonts w:ascii="Calibri" w:hAnsi="Calibri" w:eastAsia="Calibri" w:cs="Calibri"/>
          <w:color w:val="auto"/>
          <w:sz w:val="20"/>
          <w:szCs w:val="20"/>
        </w:rPr>
        <w:t xml:space="preserve"> </w:t>
      </w:r>
      <w:r w:rsidRPr="79050371" w:rsidR="4E1F7EDF">
        <w:rPr>
          <w:rFonts w:ascii="Calibri" w:hAnsi="Calibri" w:eastAsia="Calibri" w:cs="Calibri"/>
          <w:color w:val="auto"/>
          <w:sz w:val="20"/>
          <w:szCs w:val="20"/>
        </w:rPr>
        <w:t xml:space="preserve">7 </w:t>
      </w:r>
      <w:r w:rsidRPr="79050371" w:rsidR="3BD2D964">
        <w:rPr>
          <w:rFonts w:ascii="Calibri" w:hAnsi="Calibri" w:eastAsia="Calibri" w:cs="Calibri"/>
          <w:color w:val="auto"/>
          <w:sz w:val="20"/>
          <w:szCs w:val="20"/>
        </w:rPr>
        <w:t>(</w:t>
      </w:r>
      <w:r w:rsidRPr="79050371" w:rsidR="23C51279">
        <w:rPr>
          <w:rFonts w:ascii="Calibri" w:hAnsi="Calibri" w:eastAsia="Calibri" w:cs="Calibri"/>
          <w:color w:val="auto"/>
          <w:sz w:val="20"/>
          <w:szCs w:val="20"/>
        </w:rPr>
        <w:t>1,</w:t>
      </w:r>
      <w:r w:rsidRPr="79050371" w:rsidR="1796FC3B">
        <w:rPr>
          <w:rFonts w:ascii="Calibri" w:hAnsi="Calibri" w:eastAsia="Calibri" w:cs="Calibri"/>
          <w:color w:val="auto"/>
          <w:sz w:val="20"/>
          <w:szCs w:val="20"/>
        </w:rPr>
        <w:t xml:space="preserve"> 2,</w:t>
      </w:r>
      <w:r w:rsidRPr="79050371" w:rsidR="23C51279">
        <w:rPr>
          <w:rFonts w:ascii="Calibri" w:hAnsi="Calibri" w:eastAsia="Calibri" w:cs="Calibri"/>
          <w:color w:val="auto"/>
          <w:sz w:val="20"/>
          <w:szCs w:val="20"/>
        </w:rPr>
        <w:t xml:space="preserve"> 3</w:t>
      </w:r>
      <w:r w:rsidRPr="79050371" w:rsidR="3BD2D964">
        <w:rPr>
          <w:rFonts w:ascii="Calibri" w:hAnsi="Calibri" w:eastAsia="Calibri" w:cs="Calibri"/>
          <w:color w:val="auto"/>
          <w:sz w:val="20"/>
          <w:szCs w:val="20"/>
        </w:rPr>
        <w:t>)</w:t>
      </w:r>
    </w:p>
    <w:p w:rsidR="00A961D6" w:rsidP="79050371" w:rsidRDefault="00000000" w14:paraId="43CFC2B5" w14:textId="77777777">
      <w:pPr>
        <w:pStyle w:val="normal1"/>
        <w:tabs>
          <w:tab w:val="left" w:pos="360"/>
          <w:tab w:val="right" w:pos="6804"/>
        </w:tabs>
        <w:spacing w:before="40" w:beforeAutospacing="off"/>
        <w:rPr>
          <w:rFonts w:ascii="Calibri" w:hAnsi="Calibri" w:eastAsia="Calibri" w:cs="Calibri"/>
          <w:sz w:val="20"/>
          <w:szCs w:val="20"/>
        </w:rPr>
      </w:pPr>
      <w:r w:rsidRPr="79050371" w:rsidR="6C28AD9B">
        <w:rPr>
          <w:rFonts w:ascii="Calibri" w:hAnsi="Calibri" w:eastAsia="Calibri" w:cs="Calibri"/>
          <w:b w:val="1"/>
          <w:bCs w:val="1"/>
          <w:sz w:val="20"/>
          <w:szCs w:val="20"/>
        </w:rPr>
        <w:t>*The Call to Worship</w:t>
      </w:r>
      <w:r>
        <w:tab/>
      </w:r>
      <w:r w:rsidRPr="79050371" w:rsidR="6C28AD9B">
        <w:rPr>
          <w:rFonts w:ascii="Calibri" w:hAnsi="Calibri" w:eastAsia="Calibri" w:cs="Calibri"/>
          <w:sz w:val="20"/>
          <w:szCs w:val="20"/>
        </w:rPr>
        <w:t>(see above)</w:t>
      </w:r>
    </w:p>
    <w:p w:rsidR="00A961D6" w:rsidP="79050371" w:rsidRDefault="00000000" w14:paraId="146D747F" w14:textId="77777777">
      <w:pPr>
        <w:pStyle w:val="normal1"/>
        <w:tabs>
          <w:tab w:val="left" w:pos="360"/>
          <w:tab w:val="right" w:pos="6804"/>
        </w:tabs>
        <w:spacing w:before="40" w:beforeAutospacing="off"/>
        <w:rPr>
          <w:rFonts w:ascii="Calibri" w:hAnsi="Calibri" w:eastAsia="Calibri" w:cs="Calibri"/>
          <w:sz w:val="20"/>
          <w:szCs w:val="20"/>
        </w:rPr>
      </w:pPr>
      <w:r w:rsidRPr="79050371" w:rsidR="6C28AD9B">
        <w:rPr>
          <w:rFonts w:ascii="Calibri" w:hAnsi="Calibri" w:eastAsia="Calibri" w:cs="Calibri"/>
          <w:b w:val="1"/>
          <w:bCs w:val="1"/>
          <w:sz w:val="20"/>
          <w:szCs w:val="20"/>
        </w:rPr>
        <w:t>*Confession of our need for God’s grace</w:t>
      </w:r>
      <w:r>
        <w:tab/>
      </w:r>
      <w:r w:rsidRPr="79050371" w:rsidR="6C28AD9B">
        <w:rPr>
          <w:rFonts w:ascii="Calibri" w:hAnsi="Calibri" w:eastAsia="Calibri" w:cs="Calibri"/>
          <w:color w:val="000000" w:themeColor="text1" w:themeTint="FF" w:themeShade="FF"/>
          <w:sz w:val="20"/>
          <w:szCs w:val="20"/>
        </w:rPr>
        <w:t>Psalm 124:8</w:t>
      </w:r>
    </w:p>
    <w:p w:rsidR="00A961D6" w:rsidP="79050371" w:rsidRDefault="00000000" w14:paraId="461ADE57" w14:textId="77777777">
      <w:pPr>
        <w:pStyle w:val="Normal"/>
        <w:tabs>
          <w:tab w:val="right" w:leader="none" w:pos="6570"/>
        </w:tabs>
        <w:spacing w:before="40" w:beforeAutospacing="off"/>
        <w:jc w:val="center"/>
        <w:rPr>
          <w:rFonts w:ascii="Calibri" w:hAnsi="Calibri" w:eastAsia="Calibri" w:cs="Calibri"/>
          <w:b w:val="1"/>
          <w:bCs w:val="1"/>
          <w:sz w:val="20"/>
          <w:szCs w:val="20"/>
        </w:rPr>
      </w:pPr>
      <w:r w:rsidRPr="79050371" w:rsidR="3BD2D964">
        <w:rPr>
          <w:rFonts w:ascii="Calibri" w:hAnsi="Calibri" w:eastAsia="Calibri" w:cs="Calibri"/>
          <w:sz w:val="20"/>
          <w:szCs w:val="20"/>
        </w:rPr>
        <w:t>“Our help is in the name of the LORD, who made heaven and earth”</w:t>
      </w:r>
    </w:p>
    <w:p w:rsidRPr="00E5121E" w:rsidR="00E5121E" w:rsidP="79050371" w:rsidRDefault="00000000" w14:paraId="584F5078" w14:textId="4E13D2C2">
      <w:pPr>
        <w:pStyle w:val="normal1"/>
        <w:suppressLineNumbers w:val="0"/>
        <w:tabs>
          <w:tab w:val="right" w:leader="none" w:pos="6804"/>
        </w:tabs>
        <w:spacing w:before="40" w:beforeAutospacing="off" w:after="0" w:afterAutospacing="off" w:line="259" w:lineRule="auto"/>
        <w:ind w:left="0" w:right="0"/>
        <w:jc w:val="left"/>
        <w:rPr>
          <w:rFonts w:ascii="Calibri" w:hAnsi="Calibri" w:eastAsia="Calibri" w:cs="Calibri"/>
          <w:color w:val="000000" w:themeColor="text1" w:themeTint="FF" w:themeShade="FF"/>
          <w:sz w:val="20"/>
          <w:szCs w:val="20"/>
        </w:rPr>
      </w:pPr>
      <w:r w:rsidRPr="79050371" w:rsidR="6C28AD9B">
        <w:rPr>
          <w:rFonts w:ascii="Calibri" w:hAnsi="Calibri" w:eastAsia="Calibri" w:cs="Calibri"/>
          <w:b w:val="1"/>
          <w:bCs w:val="1"/>
          <w:color w:val="000000" w:themeColor="text1" w:themeTint="FF" w:themeShade="FF"/>
          <w:sz w:val="20"/>
          <w:szCs w:val="20"/>
        </w:rPr>
        <w:t>*God’s Greeting to His People</w:t>
      </w:r>
      <w:r>
        <w:tab/>
      </w:r>
      <w:r w:rsidRPr="79050371" w:rsidR="5FF41EE3">
        <w:rPr>
          <w:rFonts w:ascii="Calibri" w:hAnsi="Calibri" w:eastAsia="Calibri" w:cs="Calibri"/>
          <w:color w:val="000000" w:themeColor="text1" w:themeTint="FF" w:themeShade="FF"/>
          <w:sz w:val="20"/>
          <w:szCs w:val="20"/>
        </w:rPr>
        <w:t>Romans 1:7b</w:t>
      </w:r>
    </w:p>
    <w:p w:rsidR="00A961D6" w:rsidP="79050371" w:rsidRDefault="00000000" w14:paraId="4C7B0000" w14:textId="06CB2C21">
      <w:pPr>
        <w:pStyle w:val="normal1"/>
        <w:suppressLineNumbers w:val="0"/>
        <w:tabs>
          <w:tab w:val="right" w:leader="none" w:pos="6804"/>
        </w:tabs>
        <w:bidi w:val="0"/>
        <w:spacing w:before="40" w:beforeAutospacing="off" w:after="0" w:afterAutospacing="off" w:line="259" w:lineRule="auto"/>
        <w:ind w:left="0" w:right="0"/>
        <w:jc w:val="left"/>
        <w:rPr>
          <w:rFonts w:ascii="Calibri" w:hAnsi="Calibri" w:eastAsia="Calibri" w:cs="Calibri"/>
          <w:color w:val="auto"/>
          <w:sz w:val="20"/>
          <w:szCs w:val="20"/>
        </w:rPr>
      </w:pPr>
      <w:r w:rsidRPr="79050371" w:rsidR="3BD2D964">
        <w:rPr>
          <w:rFonts w:ascii="Calibri" w:hAnsi="Calibri" w:eastAsia="Calibri" w:cs="Calibri"/>
          <w:b w:val="1"/>
          <w:bCs w:val="1"/>
          <w:sz w:val="20"/>
          <w:szCs w:val="20"/>
        </w:rPr>
        <w:t xml:space="preserve">*Song of </w:t>
      </w:r>
      <w:r w:rsidRPr="79050371" w:rsidR="3BD2D964">
        <w:rPr>
          <w:rFonts w:ascii="Calibri" w:hAnsi="Calibri" w:eastAsia="Calibri" w:cs="Calibri"/>
          <w:b w:val="1"/>
          <w:bCs w:val="1"/>
          <w:sz w:val="20"/>
          <w:szCs w:val="20"/>
        </w:rPr>
        <w:t>Response</w:t>
      </w:r>
      <w:r>
        <w:tab/>
      </w:r>
      <w:r w:rsidRPr="79050371" w:rsidR="3BD2D964">
        <w:rPr>
          <w:rFonts w:ascii="Calibri" w:hAnsi="Calibri" w:eastAsia="Calibri" w:cs="Calibri"/>
          <w:color w:val="auto"/>
          <w:sz w:val="20"/>
          <w:szCs w:val="20"/>
        </w:rPr>
        <w:t>Psalter</w:t>
      </w:r>
      <w:r w:rsidRPr="79050371" w:rsidR="019F6D38">
        <w:rPr>
          <w:rFonts w:ascii="Calibri" w:hAnsi="Calibri" w:eastAsia="Calibri" w:cs="Calibri"/>
          <w:color w:val="auto"/>
          <w:sz w:val="20"/>
          <w:szCs w:val="20"/>
        </w:rPr>
        <w:t xml:space="preserve"> 2</w:t>
      </w:r>
      <w:r w:rsidRPr="79050371" w:rsidR="0684E11E">
        <w:rPr>
          <w:rFonts w:ascii="Calibri" w:hAnsi="Calibri" w:eastAsia="Calibri" w:cs="Calibri"/>
          <w:color w:val="auto"/>
          <w:sz w:val="20"/>
          <w:szCs w:val="20"/>
        </w:rPr>
        <w:t xml:space="preserve"> </w:t>
      </w:r>
      <w:r w:rsidRPr="79050371" w:rsidR="3BD2D964">
        <w:rPr>
          <w:rFonts w:ascii="Calibri" w:hAnsi="Calibri" w:eastAsia="Calibri" w:cs="Calibri"/>
          <w:color w:val="auto"/>
          <w:sz w:val="20"/>
          <w:szCs w:val="20"/>
        </w:rPr>
        <w:t>(</w:t>
      </w:r>
      <w:r w:rsidRPr="79050371" w:rsidR="4A77BAD6">
        <w:rPr>
          <w:rFonts w:ascii="Calibri" w:hAnsi="Calibri" w:eastAsia="Calibri" w:cs="Calibri"/>
          <w:color w:val="auto"/>
          <w:sz w:val="20"/>
          <w:szCs w:val="20"/>
        </w:rPr>
        <w:t>All</w:t>
      </w:r>
      <w:r w:rsidRPr="79050371" w:rsidR="3811AC48">
        <w:rPr>
          <w:rFonts w:ascii="Calibri" w:hAnsi="Calibri" w:eastAsia="Calibri" w:cs="Calibri"/>
          <w:color w:val="auto"/>
          <w:sz w:val="20"/>
          <w:szCs w:val="20"/>
        </w:rPr>
        <w:t>)</w:t>
      </w:r>
    </w:p>
    <w:p w:rsidR="00A961D6" w:rsidP="79050371" w:rsidRDefault="00000000" w14:paraId="25BBEE39" w14:textId="77777777">
      <w:pPr>
        <w:pStyle w:val="normal1"/>
        <w:tabs>
          <w:tab w:val="right" w:pos="6804"/>
        </w:tabs>
        <w:spacing w:before="40" w:beforeAutospacing="off"/>
        <w:rPr>
          <w:rFonts w:ascii="Calibri" w:hAnsi="Calibri" w:eastAsia="Calibri" w:cs="Calibri"/>
          <w:b w:val="1"/>
          <w:bCs w:val="1"/>
          <w:sz w:val="20"/>
          <w:szCs w:val="20"/>
        </w:rPr>
      </w:pPr>
      <w:r w:rsidRPr="79050371" w:rsidR="6C28AD9B">
        <w:rPr>
          <w:rFonts w:ascii="Calibri" w:hAnsi="Calibri" w:eastAsia="Calibri" w:cs="Calibri"/>
          <w:b w:val="1"/>
          <w:bCs w:val="1"/>
          <w:sz w:val="20"/>
          <w:szCs w:val="20"/>
        </w:rPr>
        <w:t>*Opening Prayer</w:t>
      </w:r>
    </w:p>
    <w:p w:rsidR="00A961D6" w:rsidP="79050371" w:rsidRDefault="00000000" w14:paraId="35AEBB9A" w14:textId="3A6EF9BC">
      <w:pPr>
        <w:pStyle w:val="normal1"/>
        <w:suppressLineNumbers w:val="0"/>
        <w:tabs>
          <w:tab w:val="right" w:leader="none" w:pos="6804"/>
        </w:tabs>
        <w:bidi w:val="0"/>
        <w:spacing w:before="40" w:beforeAutospacing="off" w:after="0" w:afterAutospacing="off" w:line="259" w:lineRule="auto"/>
        <w:ind w:left="0" w:right="0"/>
        <w:jc w:val="left"/>
        <w:rPr>
          <w:rFonts w:ascii="Calibri" w:hAnsi="Calibri" w:eastAsia="Calibri" w:cs="Calibri"/>
          <w:color w:val="auto"/>
          <w:sz w:val="20"/>
          <w:szCs w:val="20"/>
        </w:rPr>
      </w:pPr>
      <w:r w:rsidRPr="79050371" w:rsidR="6C28AD9B">
        <w:rPr>
          <w:rFonts w:ascii="Calibri" w:hAnsi="Calibri" w:eastAsia="Calibri" w:cs="Calibri"/>
          <w:b w:val="1"/>
          <w:bCs w:val="1"/>
          <w:sz w:val="20"/>
          <w:szCs w:val="20"/>
        </w:rPr>
        <w:t>God’s Law</w:t>
      </w:r>
      <w:r>
        <w:tab/>
      </w:r>
      <w:r w:rsidRPr="79050371" w:rsidR="6C28AD9B">
        <w:rPr>
          <w:rFonts w:ascii="Calibri" w:hAnsi="Calibri" w:eastAsia="Calibri" w:cs="Calibri"/>
          <w:color w:val="EE0000"/>
          <w:sz w:val="20"/>
          <w:szCs w:val="20"/>
        </w:rPr>
        <w:t xml:space="preserve"> </w:t>
      </w:r>
      <w:r w:rsidRPr="79050371" w:rsidR="0FE52842">
        <w:rPr>
          <w:rFonts w:ascii="Calibri" w:hAnsi="Calibri" w:eastAsia="Calibri" w:cs="Calibri"/>
          <w:color w:val="auto"/>
          <w:sz w:val="20"/>
          <w:szCs w:val="20"/>
        </w:rPr>
        <w:t>Exodus 20</w:t>
      </w:r>
      <w:r w:rsidRPr="79050371" w:rsidR="540DDC9B">
        <w:rPr>
          <w:rFonts w:ascii="Calibri" w:hAnsi="Calibri" w:eastAsia="Calibri" w:cs="Calibri"/>
          <w:color w:val="auto"/>
          <w:sz w:val="20"/>
          <w:szCs w:val="20"/>
        </w:rPr>
        <w:t>:</w:t>
      </w:r>
      <w:r w:rsidRPr="79050371" w:rsidR="1D57B26E">
        <w:rPr>
          <w:rFonts w:ascii="Calibri" w:hAnsi="Calibri" w:eastAsia="Calibri" w:cs="Calibri"/>
          <w:color w:val="auto"/>
          <w:sz w:val="20"/>
          <w:szCs w:val="20"/>
        </w:rPr>
        <w:t>1-6</w:t>
      </w:r>
    </w:p>
    <w:p w:rsidR="00A961D6" w:rsidP="79050371" w:rsidRDefault="00000000" w14:paraId="0B5FD3F2" w14:textId="77777777">
      <w:pPr>
        <w:pStyle w:val="normal1"/>
        <w:tabs>
          <w:tab w:val="right" w:pos="6804"/>
        </w:tabs>
        <w:spacing w:before="40" w:beforeAutospacing="off"/>
        <w:rPr>
          <w:rFonts w:ascii="Calibri" w:hAnsi="Calibri" w:eastAsia="Calibri" w:cs="Calibri"/>
          <w:b w:val="1"/>
          <w:bCs w:val="1"/>
          <w:sz w:val="20"/>
          <w:szCs w:val="20"/>
        </w:rPr>
      </w:pPr>
      <w:r w:rsidRPr="79050371" w:rsidR="6C28AD9B">
        <w:rPr>
          <w:rFonts w:ascii="Calibri" w:hAnsi="Calibri" w:eastAsia="Calibri" w:cs="Calibri"/>
          <w:b w:val="1"/>
          <w:bCs w:val="1"/>
          <w:sz w:val="20"/>
          <w:szCs w:val="20"/>
        </w:rPr>
        <w:t>Prayer of Confession and Praise</w:t>
      </w:r>
    </w:p>
    <w:p w:rsidR="00A961D6" w:rsidP="79050371" w:rsidRDefault="00000000" w14:paraId="0A0FCA2C" w14:textId="2FD5A5CD">
      <w:pPr>
        <w:pStyle w:val="normal1"/>
        <w:suppressLineNumbers w:val="0"/>
        <w:tabs>
          <w:tab w:val="right" w:leader="none" w:pos="6804"/>
        </w:tabs>
        <w:spacing w:before="40" w:beforeAutospacing="off" w:after="0" w:afterAutospacing="off" w:line="259" w:lineRule="auto"/>
        <w:ind w:left="0" w:right="0"/>
        <w:jc w:val="left"/>
        <w:rPr>
          <w:rFonts w:ascii="Calibri" w:hAnsi="Calibri" w:eastAsia="Calibri" w:cs="Calibri"/>
          <w:b w:val="0"/>
          <w:bCs w:val="0"/>
          <w:sz w:val="20"/>
          <w:szCs w:val="20"/>
        </w:rPr>
      </w:pPr>
      <w:r w:rsidRPr="79050371" w:rsidR="6C28AD9B">
        <w:rPr>
          <w:rFonts w:ascii="Calibri" w:hAnsi="Calibri" w:eastAsia="Calibri" w:cs="Calibri"/>
          <w:b w:val="1"/>
          <w:bCs w:val="1"/>
          <w:sz w:val="20"/>
          <w:szCs w:val="20"/>
        </w:rPr>
        <w:t>God’s Assurance of Pardon</w:t>
      </w:r>
      <w:r>
        <w:tab/>
      </w:r>
      <w:r w:rsidRPr="79050371" w:rsidR="381174B9">
        <w:rPr>
          <w:rFonts w:ascii="Calibri" w:hAnsi="Calibri" w:eastAsia="Calibri" w:cs="Calibri"/>
          <w:b w:val="0"/>
          <w:bCs w:val="0"/>
          <w:sz w:val="20"/>
          <w:szCs w:val="20"/>
        </w:rPr>
        <w:t>Romans 8:1-4</w:t>
      </w:r>
    </w:p>
    <w:p w:rsidR="00A961D6" w:rsidP="79050371" w:rsidRDefault="00000000" w14:paraId="5C9B7C97" w14:textId="737BF0C5">
      <w:pPr>
        <w:pStyle w:val="normal1"/>
        <w:suppressLineNumbers w:val="0"/>
        <w:tabs>
          <w:tab w:val="right" w:leader="none" w:pos="6804"/>
        </w:tabs>
        <w:bidi w:val="0"/>
        <w:spacing w:before="40" w:beforeAutospacing="off" w:after="0" w:afterAutospacing="off" w:line="259" w:lineRule="auto"/>
        <w:ind w:left="0" w:right="0"/>
        <w:jc w:val="left"/>
        <w:rPr>
          <w:rFonts w:ascii="Calibri" w:hAnsi="Calibri" w:eastAsia="Calibri" w:cs="Calibri"/>
          <w:color w:val="auto"/>
          <w:sz w:val="20"/>
          <w:szCs w:val="20"/>
        </w:rPr>
      </w:pPr>
      <w:r w:rsidRPr="79050371" w:rsidR="3BD2D964">
        <w:rPr>
          <w:rFonts w:ascii="Calibri" w:hAnsi="Calibri" w:eastAsia="Calibri" w:cs="Calibri"/>
          <w:b w:val="1"/>
          <w:bCs w:val="1"/>
          <w:sz w:val="20"/>
          <w:szCs w:val="20"/>
        </w:rPr>
        <w:t xml:space="preserve">*Song of </w:t>
      </w:r>
      <w:r w:rsidRPr="79050371" w:rsidR="3BD2D964">
        <w:rPr>
          <w:rFonts w:ascii="Calibri" w:hAnsi="Calibri" w:eastAsia="Calibri" w:cs="Calibri"/>
          <w:b w:val="1"/>
          <w:bCs w:val="1"/>
          <w:sz w:val="20"/>
          <w:szCs w:val="20"/>
        </w:rPr>
        <w:t>Praise</w:t>
      </w:r>
      <w:r>
        <w:tab/>
      </w:r>
      <w:r w:rsidRPr="79050371" w:rsidR="3BD2D964">
        <w:rPr>
          <w:rFonts w:ascii="Calibri" w:hAnsi="Calibri" w:eastAsia="Calibri" w:cs="Calibri"/>
          <w:color w:val="auto"/>
          <w:sz w:val="20"/>
          <w:szCs w:val="20"/>
        </w:rPr>
        <w:t>Psalter</w:t>
      </w:r>
      <w:r w:rsidRPr="79050371" w:rsidR="089F7EB9">
        <w:rPr>
          <w:rFonts w:ascii="Calibri" w:hAnsi="Calibri" w:eastAsia="Calibri" w:cs="Calibri"/>
          <w:color w:val="auto"/>
          <w:sz w:val="20"/>
          <w:szCs w:val="20"/>
        </w:rPr>
        <w:t>-Hymnal</w:t>
      </w:r>
      <w:r w:rsidRPr="79050371" w:rsidR="3BD2D964">
        <w:rPr>
          <w:rFonts w:ascii="Calibri" w:hAnsi="Calibri" w:eastAsia="Calibri" w:cs="Calibri"/>
          <w:color w:val="auto"/>
          <w:sz w:val="20"/>
          <w:szCs w:val="20"/>
        </w:rPr>
        <w:t xml:space="preserve"> </w:t>
      </w:r>
      <w:r w:rsidRPr="79050371" w:rsidR="7181C6EA">
        <w:rPr>
          <w:rFonts w:ascii="Calibri" w:hAnsi="Calibri" w:eastAsia="Calibri" w:cs="Calibri"/>
          <w:color w:val="auto"/>
          <w:sz w:val="20"/>
          <w:szCs w:val="20"/>
        </w:rPr>
        <w:t xml:space="preserve">205 </w:t>
      </w:r>
      <w:r w:rsidRPr="79050371" w:rsidR="3BD2D964">
        <w:rPr>
          <w:rFonts w:ascii="Calibri" w:hAnsi="Calibri" w:eastAsia="Calibri" w:cs="Calibri"/>
          <w:color w:val="auto"/>
          <w:sz w:val="20"/>
          <w:szCs w:val="20"/>
        </w:rPr>
        <w:t>(</w:t>
      </w:r>
      <w:r w:rsidRPr="79050371" w:rsidR="3DEE653B">
        <w:rPr>
          <w:rFonts w:ascii="Calibri" w:hAnsi="Calibri" w:eastAsia="Calibri" w:cs="Calibri"/>
          <w:color w:val="auto"/>
          <w:sz w:val="20"/>
          <w:szCs w:val="20"/>
        </w:rPr>
        <w:t>1,</w:t>
      </w:r>
      <w:r w:rsidRPr="79050371" w:rsidR="7668030F">
        <w:rPr>
          <w:rFonts w:ascii="Calibri" w:hAnsi="Calibri" w:eastAsia="Calibri" w:cs="Calibri"/>
          <w:color w:val="auto"/>
          <w:sz w:val="20"/>
          <w:szCs w:val="20"/>
        </w:rPr>
        <w:t xml:space="preserve"> </w:t>
      </w:r>
      <w:r w:rsidRPr="79050371" w:rsidR="3DEE653B">
        <w:rPr>
          <w:rFonts w:ascii="Calibri" w:hAnsi="Calibri" w:eastAsia="Calibri" w:cs="Calibri"/>
          <w:color w:val="auto"/>
          <w:sz w:val="20"/>
          <w:szCs w:val="20"/>
        </w:rPr>
        <w:t>4</w:t>
      </w:r>
      <w:r w:rsidRPr="79050371" w:rsidR="5F619577">
        <w:rPr>
          <w:rFonts w:ascii="Calibri" w:hAnsi="Calibri" w:eastAsia="Calibri" w:cs="Calibri"/>
          <w:color w:val="auto"/>
          <w:sz w:val="20"/>
          <w:szCs w:val="20"/>
        </w:rPr>
        <w:t>, 5</w:t>
      </w:r>
      <w:r w:rsidRPr="79050371" w:rsidR="3DEE653B">
        <w:rPr>
          <w:rFonts w:ascii="Calibri" w:hAnsi="Calibri" w:eastAsia="Calibri" w:cs="Calibri"/>
          <w:color w:val="auto"/>
          <w:sz w:val="20"/>
          <w:szCs w:val="20"/>
        </w:rPr>
        <w:t>)</w:t>
      </w:r>
    </w:p>
    <w:p w:rsidR="00A961D6" w:rsidP="79050371" w:rsidRDefault="00000000" w14:paraId="54079BAC" w14:textId="77777777">
      <w:pPr>
        <w:pStyle w:val="normal1"/>
        <w:tabs>
          <w:tab w:val="right" w:pos="6804"/>
        </w:tabs>
        <w:spacing w:before="40" w:beforeAutospacing="off"/>
        <w:rPr>
          <w:rFonts w:ascii="Calibri" w:hAnsi="Calibri" w:eastAsia="Calibri" w:cs="Calibri"/>
          <w:sz w:val="20"/>
          <w:szCs w:val="20"/>
        </w:rPr>
      </w:pPr>
      <w:r w:rsidRPr="79050371" w:rsidR="3BD2D964">
        <w:rPr>
          <w:rFonts w:ascii="Calibri" w:hAnsi="Calibri" w:eastAsia="Calibri" w:cs="Calibri"/>
          <w:b w:val="1"/>
          <w:bCs w:val="1"/>
          <w:sz w:val="20"/>
          <w:szCs w:val="20"/>
        </w:rPr>
        <w:t>Confession of Faith</w:t>
      </w:r>
      <w:r>
        <w:tab/>
      </w:r>
      <w:r w:rsidRPr="79050371" w:rsidR="3BD2D964">
        <w:rPr>
          <w:rFonts w:ascii="Calibri" w:hAnsi="Calibri" w:eastAsia="Calibri" w:cs="Calibri"/>
          <w:sz w:val="20"/>
          <w:szCs w:val="20"/>
        </w:rPr>
        <w:t>(see bulletin)</w:t>
      </w:r>
    </w:p>
    <w:p w:rsidR="00A961D6" w:rsidP="79050371" w:rsidRDefault="00000000" w14:paraId="42EC0820" w14:textId="77777777">
      <w:pPr>
        <w:pStyle w:val="normal1"/>
        <w:tabs>
          <w:tab w:val="right" w:pos="6804"/>
        </w:tabs>
        <w:spacing w:before="40" w:beforeAutospacing="off"/>
        <w:rPr>
          <w:rFonts w:ascii="Calibri" w:hAnsi="Calibri" w:eastAsia="Calibri" w:cs="Calibri"/>
          <w:sz w:val="20"/>
          <w:szCs w:val="20"/>
        </w:rPr>
      </w:pPr>
      <w:r w:rsidRPr="79050371" w:rsidR="6C28AD9B">
        <w:rPr>
          <w:rFonts w:ascii="Calibri" w:hAnsi="Calibri" w:eastAsia="Calibri" w:cs="Calibri"/>
          <w:b w:val="1"/>
          <w:bCs w:val="1"/>
          <w:sz w:val="20"/>
          <w:szCs w:val="20"/>
        </w:rPr>
        <w:t>Prayer of Requests with Thanksgiving</w:t>
      </w:r>
      <w:r>
        <w:tab/>
      </w:r>
    </w:p>
    <w:p w:rsidR="00A961D6" w:rsidP="79050371" w:rsidRDefault="00000000" w14:paraId="74008A04" w14:textId="77777777">
      <w:pPr>
        <w:pStyle w:val="normal1"/>
        <w:tabs>
          <w:tab w:val="right" w:pos="6804"/>
        </w:tabs>
        <w:spacing w:before="40" w:beforeAutospacing="off"/>
        <w:rPr>
          <w:rFonts w:ascii="Calibri" w:hAnsi="Calibri" w:eastAsia="Calibri" w:cs="Calibri"/>
          <w:b w:val="1"/>
          <w:bCs w:val="1"/>
          <w:color w:val="000000"/>
          <w:sz w:val="20"/>
          <w:szCs w:val="20"/>
        </w:rPr>
      </w:pPr>
      <w:r w:rsidRPr="79050371" w:rsidR="6C28AD9B">
        <w:rPr>
          <w:rFonts w:ascii="Calibri" w:hAnsi="Calibri" w:eastAsia="Calibri" w:cs="Calibri"/>
          <w:b w:val="1"/>
          <w:bCs w:val="1"/>
          <w:color w:val="000000" w:themeColor="text1" w:themeTint="FF" w:themeShade="FF"/>
          <w:sz w:val="20"/>
          <w:szCs w:val="20"/>
        </w:rPr>
        <w:t>Worship in giving of Tithes and Offerings</w:t>
      </w:r>
    </w:p>
    <w:p w:rsidR="00A961D6" w:rsidP="79050371" w:rsidRDefault="00000000" w14:paraId="53BBA5DA" w14:textId="21E497AA">
      <w:pPr>
        <w:pStyle w:val="normal1"/>
        <w:suppressLineNumbers w:val="0"/>
        <w:tabs>
          <w:tab w:val="right" w:leader="none" w:pos="6804"/>
        </w:tabs>
        <w:spacing w:before="40" w:beforeAutospacing="off" w:after="0" w:afterAutospacing="off" w:line="259" w:lineRule="auto"/>
        <w:ind w:left="0" w:right="0"/>
        <w:jc w:val="left"/>
        <w:rPr>
          <w:rFonts w:ascii="Calibri" w:hAnsi="Calibri" w:eastAsia="Calibri" w:cs="Calibri"/>
          <w:color w:val="auto"/>
          <w:sz w:val="20"/>
          <w:szCs w:val="20"/>
        </w:rPr>
      </w:pPr>
      <w:r w:rsidRPr="79050371" w:rsidR="3BD2D964">
        <w:rPr>
          <w:rFonts w:ascii="Calibri" w:hAnsi="Calibri" w:eastAsia="Calibri" w:cs="Calibri"/>
          <w:b w:val="1"/>
          <w:bCs w:val="1"/>
          <w:sz w:val="20"/>
          <w:szCs w:val="20"/>
        </w:rPr>
        <w:t xml:space="preserve">*Song of </w:t>
      </w:r>
      <w:r w:rsidRPr="79050371" w:rsidR="3BD2D964">
        <w:rPr>
          <w:rFonts w:ascii="Calibri" w:hAnsi="Calibri" w:eastAsia="Calibri" w:cs="Calibri"/>
          <w:b w:val="1"/>
          <w:bCs w:val="1"/>
          <w:sz w:val="20"/>
          <w:szCs w:val="20"/>
        </w:rPr>
        <w:t>Preparation</w:t>
      </w:r>
      <w:r>
        <w:tab/>
      </w:r>
      <w:r w:rsidRPr="79050371" w:rsidR="3BD2D964">
        <w:rPr>
          <w:rFonts w:ascii="Calibri" w:hAnsi="Calibri" w:eastAsia="Calibri" w:cs="Calibri"/>
          <w:color w:val="auto"/>
          <w:sz w:val="20"/>
          <w:szCs w:val="20"/>
        </w:rPr>
        <w:t>Psalter</w:t>
      </w:r>
      <w:r w:rsidRPr="79050371" w:rsidR="3BD2D964">
        <w:rPr>
          <w:rFonts w:ascii="Calibri" w:hAnsi="Calibri" w:eastAsia="Calibri" w:cs="Calibri"/>
          <w:color w:val="auto"/>
          <w:sz w:val="20"/>
          <w:szCs w:val="20"/>
        </w:rPr>
        <w:t xml:space="preserve"> </w:t>
      </w:r>
      <w:r w:rsidRPr="79050371" w:rsidR="0DC26E48">
        <w:rPr>
          <w:rFonts w:ascii="Calibri" w:hAnsi="Calibri" w:eastAsia="Calibri" w:cs="Calibri"/>
          <w:color w:val="auto"/>
          <w:sz w:val="20"/>
          <w:szCs w:val="20"/>
        </w:rPr>
        <w:t>5B</w:t>
      </w:r>
      <w:r w:rsidRPr="79050371" w:rsidR="3BD2D964">
        <w:rPr>
          <w:rFonts w:ascii="Calibri" w:hAnsi="Calibri" w:eastAsia="Calibri" w:cs="Calibri"/>
          <w:color w:val="auto"/>
          <w:sz w:val="20"/>
          <w:szCs w:val="20"/>
        </w:rPr>
        <w:t xml:space="preserve"> (</w:t>
      </w:r>
      <w:r w:rsidRPr="79050371" w:rsidR="3D8B5C5D">
        <w:rPr>
          <w:rFonts w:ascii="Calibri" w:hAnsi="Calibri" w:eastAsia="Calibri" w:cs="Calibri"/>
          <w:color w:val="auto"/>
          <w:sz w:val="20"/>
          <w:szCs w:val="20"/>
        </w:rPr>
        <w:t>1, 2, 3</w:t>
      </w:r>
      <w:r w:rsidRPr="79050371" w:rsidR="3BD2D964">
        <w:rPr>
          <w:rFonts w:ascii="Calibri" w:hAnsi="Calibri" w:eastAsia="Calibri" w:cs="Calibri"/>
          <w:color w:val="auto"/>
          <w:sz w:val="20"/>
          <w:szCs w:val="20"/>
        </w:rPr>
        <w:t>)</w:t>
      </w:r>
    </w:p>
    <w:p w:rsidR="00A961D6" w:rsidP="79050371" w:rsidRDefault="00000000" w14:paraId="60D67356" w14:textId="77777777">
      <w:pPr>
        <w:pStyle w:val="normal1"/>
        <w:tabs>
          <w:tab w:val="right" w:pos="6804"/>
        </w:tabs>
        <w:spacing w:before="40" w:beforeAutospacing="off"/>
        <w:rPr>
          <w:rFonts w:ascii="Calibri" w:hAnsi="Calibri" w:eastAsia="Calibri" w:cs="Calibri"/>
          <w:b w:val="1"/>
          <w:bCs w:val="1"/>
          <w:sz w:val="20"/>
          <w:szCs w:val="20"/>
        </w:rPr>
      </w:pPr>
      <w:r w:rsidRPr="79050371" w:rsidR="6C28AD9B">
        <w:rPr>
          <w:rFonts w:ascii="Calibri" w:hAnsi="Calibri" w:eastAsia="Calibri" w:cs="Calibri"/>
          <w:b w:val="1"/>
          <w:bCs w:val="1"/>
          <w:sz w:val="20"/>
          <w:szCs w:val="20"/>
        </w:rPr>
        <w:t>Prayer for God’s blessing on His Word</w:t>
      </w:r>
    </w:p>
    <w:p w:rsidR="1E68EB71" w:rsidP="79050371" w:rsidRDefault="1E68EB71" w14:paraId="580A3136" w14:textId="7A66DD5C">
      <w:pPr>
        <w:pStyle w:val="normal1"/>
        <w:suppressLineNumbers w:val="0"/>
        <w:tabs>
          <w:tab w:val="right" w:leader="none" w:pos="6804"/>
        </w:tabs>
        <w:bidi w:val="0"/>
        <w:spacing w:before="40" w:beforeAutospacing="off" w:after="0" w:afterAutospacing="off" w:line="259" w:lineRule="auto"/>
        <w:ind/>
        <w:rPr>
          <w:rFonts w:ascii="Calibri" w:hAnsi="Calibri" w:eastAsia="Calibri" w:cs="Calibri"/>
          <w:b w:val="0"/>
          <w:bCs w:val="0"/>
          <w:sz w:val="20"/>
          <w:szCs w:val="20"/>
        </w:rPr>
      </w:pPr>
      <w:r w:rsidRPr="79050371" w:rsidR="6C28AD9B">
        <w:rPr>
          <w:rFonts w:ascii="Calibri" w:hAnsi="Calibri" w:eastAsia="Calibri" w:cs="Calibri"/>
          <w:b w:val="1"/>
          <w:bCs w:val="1"/>
          <w:sz w:val="20"/>
          <w:szCs w:val="20"/>
        </w:rPr>
        <w:t>Scripture Reading</w:t>
      </w:r>
      <w:r w:rsidRPr="79050371" w:rsidR="774BA243">
        <w:rPr>
          <w:rFonts w:ascii="Calibri" w:hAnsi="Calibri" w:eastAsia="Calibri" w:cs="Calibri"/>
          <w:b w:val="1"/>
          <w:bCs w:val="1"/>
          <w:sz w:val="20"/>
          <w:szCs w:val="20"/>
        </w:rPr>
        <w:t xml:space="preserve"> </w:t>
      </w:r>
      <w:r>
        <w:tab/>
      </w:r>
      <w:r w:rsidRPr="79050371" w:rsidR="774BA243">
        <w:rPr>
          <w:rFonts w:ascii="Calibri" w:hAnsi="Calibri" w:eastAsia="Calibri" w:cs="Calibri"/>
          <w:b w:val="0"/>
          <w:bCs w:val="0"/>
          <w:sz w:val="20"/>
          <w:szCs w:val="20"/>
        </w:rPr>
        <w:t>Matthew 2:1-15</w:t>
      </w:r>
    </w:p>
    <w:p w:rsidR="1E68EB71" w:rsidP="79050371" w:rsidRDefault="1E68EB71" w14:paraId="75F997B6" w14:textId="1ECC37BE">
      <w:pPr>
        <w:pStyle w:val="normal1"/>
        <w:suppressLineNumbers w:val="0"/>
        <w:tabs>
          <w:tab w:val="right" w:leader="none" w:pos="6804"/>
        </w:tabs>
        <w:bidi w:val="0"/>
        <w:spacing w:before="40" w:beforeAutospacing="off" w:after="0" w:afterAutospacing="off" w:line="259" w:lineRule="auto"/>
        <w:ind w:left="0" w:right="0"/>
        <w:jc w:val="left"/>
        <w:rPr>
          <w:rFonts w:ascii="Calibri" w:hAnsi="Calibri" w:eastAsia="Calibri" w:cs="Calibri"/>
          <w:sz w:val="20"/>
          <w:szCs w:val="20"/>
        </w:rPr>
      </w:pPr>
      <w:r w:rsidRPr="79050371" w:rsidR="774BA243">
        <w:rPr>
          <w:rFonts w:ascii="Calibri" w:hAnsi="Calibri" w:eastAsia="Calibri" w:cs="Calibri"/>
          <w:b w:val="1"/>
          <w:bCs w:val="1"/>
          <w:color w:val="000000" w:themeColor="text1" w:themeTint="FF" w:themeShade="FF"/>
          <w:sz w:val="20"/>
          <w:szCs w:val="20"/>
        </w:rPr>
        <w:t xml:space="preserve">Exhortation </w:t>
      </w:r>
      <w:r w:rsidRPr="79050371" w:rsidR="21F4B918">
        <w:rPr>
          <w:rFonts w:ascii="Calibri" w:hAnsi="Calibri" w:eastAsia="Calibri" w:cs="Calibri"/>
          <w:color w:val="000000" w:themeColor="text1" w:themeTint="FF" w:themeShade="FF"/>
          <w:sz w:val="20"/>
          <w:szCs w:val="20"/>
        </w:rPr>
        <w:t xml:space="preserve">– </w:t>
      </w:r>
      <w:r w:rsidRPr="79050371" w:rsidR="012EC3D1">
        <w:rPr>
          <w:rFonts w:ascii="Calibri" w:hAnsi="Calibri" w:eastAsia="Calibri" w:cs="Calibri"/>
          <w:color w:val="000000" w:themeColor="text1" w:themeTint="FF" w:themeShade="FF"/>
          <w:sz w:val="20"/>
          <w:szCs w:val="20"/>
        </w:rPr>
        <w:t>Elder Burrell</w:t>
      </w:r>
      <w:r>
        <w:tab/>
      </w:r>
    </w:p>
    <w:p w:rsidR="5F644034" w:rsidP="79050371" w:rsidRDefault="5F644034" w14:paraId="0D529D7E" w14:textId="5A2E9469">
      <w:pPr>
        <w:pStyle w:val="normal1"/>
        <w:suppressLineNumbers w:val="0"/>
        <w:tabs>
          <w:tab w:val="right" w:leader="none" w:pos="6804"/>
        </w:tabs>
        <w:spacing w:before="40" w:beforeAutospacing="off" w:after="0" w:afterAutospacing="off" w:line="259" w:lineRule="auto"/>
        <w:ind w:left="0" w:right="0"/>
        <w:jc w:val="center"/>
      </w:pPr>
      <w:r w:rsidRPr="79050371" w:rsidR="5F644034">
        <w:rPr>
          <w:rFonts w:ascii="Calibri" w:hAnsi="Calibri" w:eastAsia="Calibri" w:cs="Calibri"/>
          <w:b w:val="1"/>
          <w:bCs w:val="1"/>
          <w:color w:val="000000" w:themeColor="text1" w:themeTint="FF" w:themeShade="FF"/>
          <w:sz w:val="20"/>
          <w:szCs w:val="20"/>
        </w:rPr>
        <w:t xml:space="preserve">The </w:t>
      </w:r>
      <w:r w:rsidRPr="79050371" w:rsidR="6F013B98">
        <w:rPr>
          <w:rFonts w:ascii="Calibri" w:hAnsi="Calibri" w:eastAsia="Calibri" w:cs="Calibri"/>
          <w:b w:val="1"/>
          <w:bCs w:val="1"/>
          <w:color w:val="000000" w:themeColor="text1" w:themeTint="FF" w:themeShade="FF"/>
          <w:sz w:val="20"/>
          <w:szCs w:val="20"/>
        </w:rPr>
        <w:t xml:space="preserve">Lord preserves His </w:t>
      </w:r>
      <w:r w:rsidRPr="79050371" w:rsidR="5F644034">
        <w:rPr>
          <w:rFonts w:ascii="Calibri" w:hAnsi="Calibri" w:eastAsia="Calibri" w:cs="Calibri"/>
          <w:b w:val="1"/>
          <w:bCs w:val="1"/>
          <w:color w:val="000000" w:themeColor="text1" w:themeTint="FF" w:themeShade="FF"/>
          <w:sz w:val="20"/>
          <w:szCs w:val="20"/>
        </w:rPr>
        <w:t xml:space="preserve">faithful Son </w:t>
      </w:r>
      <w:r w:rsidRPr="79050371" w:rsidR="39401561">
        <w:rPr>
          <w:rFonts w:ascii="Calibri" w:hAnsi="Calibri" w:eastAsia="Calibri" w:cs="Calibri"/>
          <w:b w:val="1"/>
          <w:bCs w:val="1"/>
          <w:color w:val="000000" w:themeColor="text1" w:themeTint="FF" w:themeShade="FF"/>
          <w:sz w:val="20"/>
          <w:szCs w:val="20"/>
        </w:rPr>
        <w:t xml:space="preserve">who </w:t>
      </w:r>
      <w:r w:rsidRPr="79050371" w:rsidR="5F644034">
        <w:rPr>
          <w:rFonts w:ascii="Calibri" w:hAnsi="Calibri" w:eastAsia="Calibri" w:cs="Calibri"/>
          <w:b w:val="1"/>
          <w:bCs w:val="1"/>
          <w:color w:val="000000" w:themeColor="text1" w:themeTint="FF" w:themeShade="FF"/>
          <w:sz w:val="20"/>
          <w:szCs w:val="20"/>
        </w:rPr>
        <w:t xml:space="preserve">fulfills Israel's history </w:t>
      </w:r>
    </w:p>
    <w:p w:rsidR="45DB21A2" w:rsidP="79050371" w:rsidRDefault="45DB21A2" w14:paraId="318CCA86" w14:textId="271B1528">
      <w:pPr>
        <w:pStyle w:val="normal1"/>
        <w:suppressLineNumbers w:val="0"/>
        <w:tabs>
          <w:tab w:val="right" w:leader="none" w:pos="6804"/>
        </w:tabs>
        <w:spacing w:before="40" w:beforeAutospacing="off" w:after="0" w:afterAutospacing="off" w:line="259" w:lineRule="auto"/>
        <w:ind w:left="0" w:right="0"/>
        <w:jc w:val="center"/>
        <w:rPr>
          <w:rFonts w:ascii="Calibri" w:hAnsi="Calibri" w:eastAsia="Calibri" w:cs="Calibri"/>
          <w:b w:val="1"/>
          <w:bCs w:val="1"/>
          <w:color w:val="000000" w:themeColor="text1" w:themeTint="FF" w:themeShade="FF"/>
          <w:sz w:val="20"/>
          <w:szCs w:val="20"/>
        </w:rPr>
      </w:pPr>
      <w:r w:rsidRPr="79050371" w:rsidR="45DB21A2">
        <w:rPr>
          <w:rFonts w:ascii="Calibri" w:hAnsi="Calibri" w:eastAsia="Calibri" w:cs="Calibri"/>
          <w:b w:val="1"/>
          <w:bCs w:val="1"/>
          <w:color w:val="000000" w:themeColor="text1" w:themeTint="FF" w:themeShade="FF"/>
          <w:sz w:val="20"/>
          <w:szCs w:val="20"/>
        </w:rPr>
        <w:t xml:space="preserve">to </w:t>
      </w:r>
      <w:r w:rsidRPr="79050371" w:rsidR="5F644034">
        <w:rPr>
          <w:rFonts w:ascii="Calibri" w:hAnsi="Calibri" w:eastAsia="Calibri" w:cs="Calibri"/>
          <w:b w:val="1"/>
          <w:bCs w:val="1"/>
          <w:color w:val="000000" w:themeColor="text1" w:themeTint="FF" w:themeShade="FF"/>
          <w:sz w:val="20"/>
          <w:szCs w:val="20"/>
        </w:rPr>
        <w:t>redeem</w:t>
      </w:r>
      <w:r w:rsidRPr="79050371" w:rsidR="5F644034">
        <w:rPr>
          <w:rFonts w:ascii="Calibri" w:hAnsi="Calibri" w:eastAsia="Calibri" w:cs="Calibri"/>
          <w:b w:val="1"/>
          <w:bCs w:val="1"/>
          <w:color w:val="000000" w:themeColor="text1" w:themeTint="FF" w:themeShade="FF"/>
          <w:sz w:val="20"/>
          <w:szCs w:val="20"/>
        </w:rPr>
        <w:t xml:space="preserve"> a people </w:t>
      </w:r>
      <w:r w:rsidRPr="79050371" w:rsidR="5F644034">
        <w:rPr>
          <w:rFonts w:ascii="Calibri" w:hAnsi="Calibri" w:eastAsia="Calibri" w:cs="Calibri"/>
          <w:b w:val="1"/>
          <w:bCs w:val="1"/>
          <w:color w:val="000000" w:themeColor="text1" w:themeTint="FF" w:themeShade="FF"/>
          <w:sz w:val="20"/>
          <w:szCs w:val="20"/>
        </w:rPr>
        <w:t>for adoption as God's sons</w:t>
      </w:r>
    </w:p>
    <w:p w:rsidR="5F644034" w:rsidP="79050371" w:rsidRDefault="5F644034" w14:paraId="5C99B017" w14:textId="74A33003">
      <w:pPr>
        <w:pStyle w:val="ListParagraph"/>
        <w:numPr>
          <w:ilvl w:val="0"/>
          <w:numId w:val="1"/>
        </w:numPr>
        <w:spacing w:before="40" w:beforeAutospacing="off"/>
        <w:rPr>
          <w:rFonts w:ascii="Calibri" w:hAnsi="Calibri" w:eastAsia="Calibri" w:cs="Calibri"/>
          <w:b w:val="0"/>
          <w:bCs w:val="0"/>
          <w:color w:val="auto"/>
          <w:sz w:val="20"/>
          <w:szCs w:val="20"/>
        </w:rPr>
      </w:pPr>
      <w:r w:rsidRPr="79050371" w:rsidR="5F644034">
        <w:rPr>
          <w:rFonts w:ascii="Calibri" w:hAnsi="Calibri" w:eastAsia="Calibri" w:cs="Calibri"/>
          <w:b w:val="0"/>
          <w:bCs w:val="0"/>
          <w:color w:val="auto"/>
          <w:sz w:val="20"/>
          <w:szCs w:val="20"/>
        </w:rPr>
        <w:t>The Lord preserves His Son from destruction through His sovereign Word (v. 13)</w:t>
      </w:r>
    </w:p>
    <w:p w:rsidR="5F644034" w:rsidP="79050371" w:rsidRDefault="5F644034" w14:paraId="786519F0" w14:textId="11A05D09">
      <w:pPr>
        <w:pStyle w:val="ListParagraph"/>
        <w:numPr>
          <w:ilvl w:val="0"/>
          <w:numId w:val="1"/>
        </w:numPr>
        <w:spacing w:before="40" w:beforeAutospacing="off" w:after="240" w:afterAutospacing="off"/>
        <w:rPr>
          <w:rFonts w:ascii="Calibri" w:hAnsi="Calibri" w:eastAsia="Calibri" w:cs="Calibri"/>
          <w:noProof w:val="0"/>
          <w:sz w:val="20"/>
          <w:szCs w:val="20"/>
          <w:lang w:val="en-US"/>
        </w:rPr>
      </w:pPr>
      <w:r w:rsidRPr="79050371" w:rsidR="5F644034">
        <w:rPr>
          <w:rFonts w:ascii="Calibri" w:hAnsi="Calibri" w:eastAsia="Calibri" w:cs="Calibri"/>
          <w:noProof w:val="0"/>
          <w:sz w:val="20"/>
          <w:szCs w:val="20"/>
          <w:lang w:val="en-US"/>
        </w:rPr>
        <w:t>God preserves His Son through Joseph's obedience for the salvation of His people (v. 14)</w:t>
      </w:r>
    </w:p>
    <w:p w:rsidR="5F644034" w:rsidP="79050371" w:rsidRDefault="5F644034" w14:paraId="3FDF9EF4" w14:textId="4F89A1B0">
      <w:pPr>
        <w:pStyle w:val="ListParagraph"/>
        <w:numPr>
          <w:ilvl w:val="0"/>
          <w:numId w:val="1"/>
        </w:numPr>
        <w:spacing w:before="40" w:beforeAutospacing="off" w:after="240" w:afterAutospacing="off"/>
        <w:rPr>
          <w:rFonts w:ascii="Calibri" w:hAnsi="Calibri" w:eastAsia="Calibri" w:cs="Calibri"/>
          <w:noProof w:val="0"/>
          <w:sz w:val="20"/>
          <w:szCs w:val="20"/>
          <w:lang w:val="en-US"/>
        </w:rPr>
      </w:pPr>
      <w:r w:rsidRPr="79050371" w:rsidR="5F644034">
        <w:rPr>
          <w:rFonts w:ascii="Calibri" w:hAnsi="Calibri" w:eastAsia="Calibri" w:cs="Calibri"/>
          <w:noProof w:val="0"/>
          <w:sz w:val="20"/>
          <w:szCs w:val="20"/>
          <w:lang w:val="en-US"/>
        </w:rPr>
        <w:t>God fulfills His Word by calling His Son out of Egypt</w:t>
      </w:r>
      <w:r w:rsidRPr="79050371" w:rsidR="29D42285">
        <w:rPr>
          <w:rFonts w:ascii="Calibri" w:hAnsi="Calibri" w:eastAsia="Calibri" w:cs="Calibri"/>
          <w:noProof w:val="0"/>
          <w:sz w:val="20"/>
          <w:szCs w:val="20"/>
          <w:lang w:val="en-US"/>
        </w:rPr>
        <w:t xml:space="preserve"> and</w:t>
      </w:r>
      <w:r w:rsidRPr="79050371" w:rsidR="5F644034">
        <w:rPr>
          <w:rFonts w:ascii="Calibri" w:hAnsi="Calibri" w:eastAsia="Calibri" w:cs="Calibri"/>
          <w:noProof w:val="0"/>
          <w:sz w:val="20"/>
          <w:szCs w:val="20"/>
          <w:lang w:val="en-US"/>
        </w:rPr>
        <w:t xml:space="preserve"> revealing Him as the faithful Son (v. 15)</w:t>
      </w:r>
    </w:p>
    <w:p w:rsidR="00A961D6" w:rsidP="79050371" w:rsidRDefault="00000000" w14:paraId="7B93475C" w14:textId="0DFB76F0">
      <w:pPr>
        <w:pStyle w:val="normal1"/>
        <w:suppressLineNumbers w:val="0"/>
        <w:tabs>
          <w:tab w:val="right" w:leader="none" w:pos="6804"/>
        </w:tabs>
        <w:bidi w:val="0"/>
        <w:spacing w:before="40" w:beforeAutospacing="off" w:after="0" w:afterAutospacing="off" w:line="259" w:lineRule="auto"/>
        <w:ind w:left="0" w:right="0"/>
        <w:jc w:val="left"/>
        <w:rPr>
          <w:rFonts w:ascii="Calibri" w:hAnsi="Calibri" w:eastAsia="Calibri" w:cs="Calibri"/>
          <w:color w:val="auto"/>
          <w:sz w:val="20"/>
          <w:szCs w:val="20"/>
        </w:rPr>
      </w:pPr>
      <w:r w:rsidRPr="79050371" w:rsidR="3BD2D964">
        <w:rPr>
          <w:rFonts w:ascii="Calibri" w:hAnsi="Calibri" w:eastAsia="Calibri" w:cs="Calibri"/>
          <w:b w:val="1"/>
          <w:bCs w:val="1"/>
          <w:sz w:val="20"/>
          <w:szCs w:val="20"/>
        </w:rPr>
        <w:t xml:space="preserve">*Respond in </w:t>
      </w:r>
      <w:r w:rsidRPr="79050371" w:rsidR="3BD2D964">
        <w:rPr>
          <w:rFonts w:ascii="Calibri" w:hAnsi="Calibri" w:eastAsia="Calibri" w:cs="Calibri"/>
          <w:b w:val="1"/>
          <w:bCs w:val="1"/>
          <w:sz w:val="20"/>
          <w:szCs w:val="20"/>
        </w:rPr>
        <w:t>Song</w:t>
      </w:r>
      <w:r>
        <w:tab/>
      </w:r>
      <w:r w:rsidRPr="79050371" w:rsidR="3BD2D964">
        <w:rPr>
          <w:rFonts w:ascii="Calibri" w:hAnsi="Calibri" w:eastAsia="Calibri" w:cs="Calibri"/>
          <w:color w:val="auto"/>
          <w:sz w:val="20"/>
          <w:szCs w:val="20"/>
        </w:rPr>
        <w:t>Psalter</w:t>
      </w:r>
      <w:r w:rsidRPr="79050371" w:rsidR="3BD2D964">
        <w:rPr>
          <w:rFonts w:ascii="Calibri" w:hAnsi="Calibri" w:eastAsia="Calibri" w:cs="Calibri"/>
          <w:color w:val="auto"/>
          <w:sz w:val="20"/>
          <w:szCs w:val="20"/>
        </w:rPr>
        <w:t xml:space="preserve"> </w:t>
      </w:r>
      <w:r w:rsidRPr="79050371" w:rsidR="463F7721">
        <w:rPr>
          <w:rFonts w:ascii="Calibri" w:hAnsi="Calibri" w:eastAsia="Calibri" w:cs="Calibri"/>
          <w:color w:val="auto"/>
          <w:sz w:val="20"/>
          <w:szCs w:val="20"/>
        </w:rPr>
        <w:t xml:space="preserve">98A </w:t>
      </w:r>
      <w:r w:rsidRPr="79050371" w:rsidR="3BD2D964">
        <w:rPr>
          <w:rFonts w:ascii="Calibri" w:hAnsi="Calibri" w:eastAsia="Calibri" w:cs="Calibri"/>
          <w:color w:val="auto"/>
          <w:sz w:val="20"/>
          <w:szCs w:val="20"/>
        </w:rPr>
        <w:t>(</w:t>
      </w:r>
      <w:r w:rsidRPr="79050371" w:rsidR="2B688F91">
        <w:rPr>
          <w:rFonts w:ascii="Calibri" w:hAnsi="Calibri" w:eastAsia="Calibri" w:cs="Calibri"/>
          <w:color w:val="auto"/>
          <w:sz w:val="20"/>
          <w:szCs w:val="20"/>
        </w:rPr>
        <w:t>1, 2, 7</w:t>
      </w:r>
      <w:r w:rsidRPr="79050371" w:rsidR="3BD2D964">
        <w:rPr>
          <w:rFonts w:ascii="Calibri" w:hAnsi="Calibri" w:eastAsia="Calibri" w:cs="Calibri"/>
          <w:color w:val="auto"/>
          <w:sz w:val="20"/>
          <w:szCs w:val="20"/>
        </w:rPr>
        <w:t>)</w:t>
      </w:r>
    </w:p>
    <w:p w:rsidR="00A961D6" w:rsidP="79050371" w:rsidRDefault="00000000" w14:paraId="722A6153" w14:textId="6C522193">
      <w:pPr>
        <w:pStyle w:val="normal1"/>
        <w:tabs>
          <w:tab w:val="right" w:pos="6804"/>
        </w:tabs>
        <w:spacing w:before="40" w:beforeAutospacing="off"/>
      </w:pPr>
      <w:r w:rsidRPr="79050371" w:rsidR="6C28AD9B">
        <w:rPr>
          <w:rFonts w:ascii="Calibri" w:hAnsi="Calibri" w:eastAsia="Calibri" w:cs="Calibri"/>
          <w:b w:val="1"/>
          <w:bCs w:val="1"/>
          <w:sz w:val="20"/>
          <w:szCs w:val="20"/>
        </w:rPr>
        <w:t xml:space="preserve">*Benediction </w:t>
      </w:r>
      <w:r w:rsidRPr="79050371" w:rsidR="6C28AD9B">
        <w:rPr>
          <w:rFonts w:ascii="Calibri" w:hAnsi="Calibri" w:eastAsia="Calibri" w:cs="Calibri"/>
          <w:sz w:val="20"/>
          <w:szCs w:val="20"/>
        </w:rPr>
        <w:t>(God’s parting Word of blessing)</w:t>
      </w:r>
      <w:r w:rsidRPr="79050371" w:rsidR="679373FB">
        <w:rPr>
          <w:rFonts w:ascii="Calibri" w:hAnsi="Calibri" w:eastAsia="Calibri" w:cs="Calibri"/>
          <w:sz w:val="20"/>
          <w:szCs w:val="20"/>
        </w:rPr>
        <w:t xml:space="preserve"> </w:t>
      </w:r>
      <w:r>
        <w:tab/>
      </w:r>
      <w:r w:rsidRPr="79050371" w:rsidR="679373FB">
        <w:rPr>
          <w:rFonts w:ascii="Calibri" w:hAnsi="Calibri" w:eastAsia="Calibri" w:cs="Calibri"/>
          <w:sz w:val="20"/>
          <w:szCs w:val="20"/>
        </w:rPr>
        <w:t xml:space="preserve">Numbers 6:24–26 </w:t>
      </w:r>
    </w:p>
    <w:p w:rsidR="00A961D6" w:rsidP="79050371" w:rsidRDefault="00000000" w14:paraId="27C3BB4F" w14:textId="3A0E8A5C">
      <w:pPr>
        <w:pStyle w:val="normal1"/>
        <w:tabs>
          <w:tab w:val="right" w:pos="6804"/>
        </w:tabs>
        <w:spacing w:before="40" w:beforeAutospacing="off"/>
        <w:rPr>
          <w:rFonts w:ascii="Calibri" w:hAnsi="Calibri" w:eastAsia="Calibri" w:cs="Calibri"/>
          <w:sz w:val="20"/>
          <w:szCs w:val="20"/>
        </w:rPr>
      </w:pPr>
      <w:r w:rsidRPr="79050371" w:rsidR="6C28AD9B">
        <w:rPr>
          <w:rFonts w:ascii="Calibri" w:hAnsi="Calibri" w:eastAsia="Calibri" w:cs="Calibri"/>
          <w:b w:val="1"/>
          <w:bCs w:val="1"/>
          <w:sz w:val="20"/>
          <w:szCs w:val="20"/>
        </w:rPr>
        <w:t>*</w:t>
      </w:r>
      <w:r w:rsidRPr="79050371" w:rsidR="6C28AD9B">
        <w:rPr>
          <w:rFonts w:ascii="Calibri" w:hAnsi="Calibri" w:eastAsia="Calibri" w:cs="Calibri"/>
          <w:sz w:val="20"/>
          <w:szCs w:val="20"/>
        </w:rPr>
        <w:t>Moment of Silent Meditation</w:t>
      </w:r>
    </w:p>
    <w:p w:rsidR="00A961D6" w:rsidRDefault="00000000" w14:paraId="1AF58E3B" w14:textId="77777777">
      <w:pPr>
        <w:pStyle w:val="normal1"/>
        <w:jc w:val="center"/>
        <w:rPr>
          <w:rFonts w:ascii="Calibri" w:hAnsi="Calibri" w:eastAsia="Calibri" w:cs="Calibri"/>
          <w:sz w:val="18"/>
          <w:szCs w:val="18"/>
        </w:rPr>
      </w:pPr>
      <w:r w:rsidRPr="79050371">
        <w:rPr>
          <w:rFonts w:ascii="Calibri" w:hAnsi="Calibri" w:eastAsia="Calibri" w:cs="Calibri"/>
        </w:rPr>
        <w:br w:type="column"/>
      </w:r>
      <w:bookmarkStart w:name="_soohvb4mhia0" w:id="0"/>
      <w:bookmarkEnd w:id="0"/>
      <w:r w:rsidRPr="79050371" w:rsidR="6C28AD9B">
        <w:rPr>
          <w:rFonts w:ascii="Calibri" w:hAnsi="Calibri" w:eastAsia="Calibri" w:cs="Calibri"/>
          <w:sz w:val="18"/>
          <w:szCs w:val="18"/>
        </w:rPr>
        <w:t>The church is called to be a confessing church, that she may be</w:t>
      </w:r>
    </w:p>
    <w:p w:rsidR="00A961D6" w:rsidP="79050371" w:rsidRDefault="00000000" w14:paraId="595E40AD" w14:textId="77777777">
      <w:pPr>
        <w:pStyle w:val="normal1"/>
        <w:pBdr>
          <w:bottom w:val="single" w:color="00000A" w:sz="6" w:space="1"/>
        </w:pBdr>
        <w:jc w:val="center"/>
        <w:rPr>
          <w:rFonts w:ascii="Calibri" w:hAnsi="Calibri" w:eastAsia="Calibri" w:cs="Calibri"/>
        </w:rPr>
      </w:pPr>
      <w:r w:rsidRPr="79050371" w:rsidR="6C28AD9B">
        <w:rPr>
          <w:rFonts w:ascii="Calibri" w:hAnsi="Calibri" w:eastAsia="Calibri" w:cs="Calibri"/>
          <w:i w:val="1"/>
          <w:iCs w:val="1"/>
          <w:sz w:val="18"/>
          <w:szCs w:val="18"/>
        </w:rPr>
        <w:t xml:space="preserve">“the pillar and ground of the truth.” </w:t>
      </w:r>
      <w:r w:rsidRPr="79050371" w:rsidR="6C28AD9B">
        <w:rPr>
          <w:rFonts w:ascii="Calibri" w:hAnsi="Calibri" w:eastAsia="Calibri" w:cs="Calibri"/>
          <w:sz w:val="18"/>
          <w:szCs w:val="18"/>
        </w:rPr>
        <w:t>(1 Timothy 3:15, 16)</w:t>
      </w:r>
      <w:bookmarkStart w:name="_Hlk504469152" w:id="1"/>
      <w:bookmarkStart w:name="_Hlk486221716" w:id="2"/>
      <w:bookmarkEnd w:id="1"/>
      <w:bookmarkEnd w:id="2"/>
    </w:p>
    <w:bookmarkStart w:name="_Hlk6240744" w:id="3"/>
    <w:bookmarkStart w:name="_Hlk493151476" w:id="4"/>
    <w:bookmarkEnd w:id="3"/>
    <w:bookmarkEnd w:id="4"/>
    <w:p w:rsidR="0F7C6772" w:rsidP="79050371" w:rsidRDefault="0F7C6772" w14:paraId="65400149" w14:textId="68EB23FC">
      <w:pPr>
        <w:pStyle w:val="Heading4"/>
        <w:spacing w:before="20" w:beforeAutospacing="off"/>
        <w:jc w:val="center"/>
        <w:rPr>
          <w:rFonts w:ascii="Calibri" w:hAnsi="Calibri" w:eastAsia="Calibri" w:cs="Calibri"/>
          <w:b w:val="1"/>
          <w:bCs w:val="1"/>
          <w:noProof w:val="0"/>
          <w:color w:val="000000" w:themeColor="text1" w:themeTint="FF" w:themeShade="FF"/>
          <w:sz w:val="20"/>
          <w:szCs w:val="20"/>
          <w:lang w:val="en-US"/>
        </w:rPr>
      </w:pPr>
      <w:r w:rsidRPr="79050371" w:rsidR="0F7C6772">
        <w:rPr>
          <w:rFonts w:ascii="Calibri" w:hAnsi="Calibri" w:eastAsia="Calibri" w:cs="Calibri"/>
          <w:b w:val="1"/>
          <w:bCs w:val="1"/>
          <w:i w:val="0"/>
          <w:iCs w:val="0"/>
          <w:color w:val="auto"/>
          <w:sz w:val="24"/>
          <w:szCs w:val="24"/>
        </w:rPr>
        <w:t xml:space="preserve">THE </w:t>
      </w:r>
      <w:bookmarkStart w:name="_Hlk529438711" w:id="5"/>
      <w:r w:rsidRPr="79050371" w:rsidR="0F7C6772">
        <w:rPr>
          <w:rFonts w:ascii="Calibri" w:hAnsi="Calibri" w:eastAsia="Calibri" w:cs="Calibri"/>
          <w:b w:val="1"/>
          <w:bCs w:val="1"/>
          <w:i w:val="0"/>
          <w:iCs w:val="0"/>
          <w:color w:val="auto"/>
          <w:sz w:val="24"/>
          <w:szCs w:val="24"/>
        </w:rPr>
        <w:t>HEIDELBERG CATECHISM</w:t>
      </w:r>
      <w:bookmarkEnd w:id="5"/>
      <w:r>
        <w:br/>
      </w:r>
      <w:r w:rsidRPr="79050371" w:rsidR="274260D1">
        <w:rPr>
          <w:rFonts w:ascii="Calibri" w:hAnsi="Calibri" w:eastAsia="Calibri" w:cs="Calibri"/>
          <w:b w:val="1"/>
          <w:bCs w:val="1"/>
          <w:noProof w:val="0"/>
          <w:color w:val="000000" w:themeColor="text1" w:themeTint="FF" w:themeShade="FF"/>
          <w:sz w:val="20"/>
          <w:szCs w:val="20"/>
          <w:lang w:val="en-US"/>
        </w:rPr>
        <w:t>LORD'S DAY 13</w:t>
      </w:r>
    </w:p>
    <w:p w:rsidR="274260D1" w:rsidP="79050371" w:rsidRDefault="274260D1" w14:paraId="17375C71" w14:textId="573DF534">
      <w:pPr>
        <w:keepNext w:val="0"/>
        <w:keepLines w:val="0"/>
        <w:spacing w:before="0" w:beforeAutospacing="off" w:after="20" w:afterAutospacing="off" w:line="240" w:lineRule="auto"/>
        <w:ind w:left="270" w:right="0" w:hanging="274"/>
        <w:jc w:val="left"/>
        <w:rPr>
          <w:rFonts w:ascii="Calibri" w:hAnsi="Calibri" w:eastAsia="Calibri" w:cs="Calibri"/>
          <w:noProof w:val="0"/>
          <w:color w:val="000000" w:themeColor="text1" w:themeTint="FF" w:themeShade="FF"/>
          <w:sz w:val="22"/>
          <w:szCs w:val="22"/>
          <w:lang w:val="en-US"/>
        </w:rPr>
      </w:pPr>
      <w:r w:rsidRPr="79050371" w:rsidR="274260D1">
        <w:rPr>
          <w:rFonts w:ascii="Calibri" w:hAnsi="Calibri" w:eastAsia="Calibri" w:cs="Calibri"/>
          <w:b w:val="1"/>
          <w:bCs w:val="1"/>
          <w:i w:val="0"/>
          <w:iCs w:val="0"/>
          <w:noProof w:val="0"/>
          <w:color w:val="000000" w:themeColor="text1" w:themeTint="FF" w:themeShade="FF"/>
          <w:sz w:val="22"/>
          <w:szCs w:val="22"/>
          <w:u w:val="none"/>
          <w:lang w:val="en-US"/>
        </w:rPr>
        <w:t>33. Q.</w:t>
      </w:r>
      <w:r w:rsidRPr="79050371" w:rsidR="274260D1">
        <w:rPr>
          <w:rFonts w:ascii="Calibri" w:hAnsi="Calibri" w:eastAsia="Calibri" w:cs="Calibri"/>
          <w:noProof w:val="0"/>
          <w:color w:val="000000" w:themeColor="text1" w:themeTint="FF" w:themeShade="FF"/>
          <w:sz w:val="22"/>
          <w:szCs w:val="22"/>
          <w:lang w:val="en-US"/>
        </w:rPr>
        <w:t xml:space="preserve"> Why is He called God's </w:t>
      </w:r>
      <w:r w:rsidRPr="79050371" w:rsidR="274260D1">
        <w:rPr>
          <w:rFonts w:ascii="Calibri" w:hAnsi="Calibri" w:eastAsia="Calibri" w:cs="Calibri"/>
          <w:i w:val="1"/>
          <w:iCs w:val="1"/>
          <w:noProof w:val="0"/>
          <w:color w:val="000000" w:themeColor="text1" w:themeTint="FF" w:themeShade="FF"/>
          <w:sz w:val="22"/>
          <w:szCs w:val="22"/>
          <w:lang w:val="en-US"/>
        </w:rPr>
        <w:t>only begotten Son</w:t>
      </w:r>
      <w:r w:rsidRPr="79050371" w:rsidR="274260D1">
        <w:rPr>
          <w:rFonts w:ascii="Calibri" w:hAnsi="Calibri" w:eastAsia="Calibri" w:cs="Calibri"/>
          <w:noProof w:val="0"/>
          <w:color w:val="000000" w:themeColor="text1" w:themeTint="FF" w:themeShade="FF"/>
          <w:sz w:val="22"/>
          <w:szCs w:val="22"/>
          <w:lang w:val="en-US"/>
        </w:rPr>
        <w:t xml:space="preserve">, since we also are children of God? </w:t>
      </w:r>
    </w:p>
    <w:p w:rsidR="0C49BEED" w:rsidP="79050371" w:rsidRDefault="0C49BEED" w14:paraId="1394131B" w14:textId="57B3440E">
      <w:pPr>
        <w:keepNext w:val="0"/>
        <w:keepLines w:val="0"/>
        <w:spacing w:before="0" w:beforeAutospacing="off" w:after="20" w:afterAutospacing="off" w:line="240" w:lineRule="auto"/>
        <w:ind w:left="274" w:right="0" w:hanging="274"/>
        <w:jc w:val="left"/>
        <w:rPr>
          <w:rFonts w:ascii="Calibri" w:hAnsi="Calibri" w:eastAsia="Calibri" w:cs="Calibri"/>
          <w:noProof w:val="0"/>
          <w:color w:val="000000" w:themeColor="text1" w:themeTint="FF" w:themeShade="FF"/>
          <w:sz w:val="22"/>
          <w:szCs w:val="22"/>
          <w:lang w:val="en-US"/>
        </w:rPr>
      </w:pPr>
      <w:r w:rsidRPr="79050371" w:rsidR="0C49BEED">
        <w:rPr>
          <w:rFonts w:ascii="Calibri" w:hAnsi="Calibri" w:eastAsia="Calibri" w:cs="Calibri"/>
          <w:b w:val="1"/>
          <w:bCs w:val="1"/>
          <w:noProof w:val="0"/>
          <w:color w:val="000000" w:themeColor="text1" w:themeTint="FF" w:themeShade="FF"/>
          <w:sz w:val="22"/>
          <w:szCs w:val="22"/>
          <w:u w:val="none"/>
          <w:lang w:val="en-US"/>
        </w:rPr>
        <w:t xml:space="preserve">33. </w:t>
      </w:r>
      <w:r w:rsidRPr="79050371" w:rsidR="274260D1">
        <w:rPr>
          <w:rFonts w:ascii="Calibri" w:hAnsi="Calibri" w:eastAsia="Calibri" w:cs="Calibri"/>
          <w:b w:val="1"/>
          <w:bCs w:val="1"/>
          <w:noProof w:val="0"/>
          <w:color w:val="000000" w:themeColor="text1" w:themeTint="FF" w:themeShade="FF"/>
          <w:sz w:val="22"/>
          <w:szCs w:val="22"/>
          <w:u w:val="none"/>
          <w:lang w:val="en-US"/>
        </w:rPr>
        <w:t>A.</w:t>
      </w:r>
      <w:r w:rsidRPr="79050371" w:rsidR="274260D1">
        <w:rPr>
          <w:rFonts w:ascii="Calibri" w:hAnsi="Calibri" w:eastAsia="Calibri" w:cs="Calibri"/>
          <w:noProof w:val="0"/>
          <w:color w:val="000000" w:themeColor="text1" w:themeTint="FF" w:themeShade="FF"/>
          <w:sz w:val="22"/>
          <w:szCs w:val="22"/>
          <w:lang w:val="en-US"/>
        </w:rPr>
        <w:t xml:space="preserve"> Because Christ alone is the eternal, natural Son of God.[1] We, however, are children of God by adoption, through grace, for Christ's sake.[2] </w:t>
      </w:r>
    </w:p>
    <w:p w:rsidR="274260D1" w:rsidP="79050371" w:rsidRDefault="274260D1" w14:paraId="67A2A2A8" w14:textId="6B0402A8">
      <w:pPr>
        <w:keepNext w:val="0"/>
        <w:keepLines w:val="0"/>
        <w:spacing w:before="60" w:beforeAutospacing="off" w:after="20" w:afterAutospacing="off" w:line="240" w:lineRule="auto"/>
        <w:ind w:left="274" w:right="0"/>
        <w:jc w:val="left"/>
        <w:rPr>
          <w:rFonts w:ascii="Calibri" w:hAnsi="Calibri" w:eastAsia="Calibri" w:cs="Calibri"/>
          <w:i w:val="1"/>
          <w:iCs w:val="1"/>
          <w:noProof w:val="0"/>
          <w:color w:val="000000" w:themeColor="text1" w:themeTint="FF" w:themeShade="FF"/>
          <w:sz w:val="18"/>
          <w:szCs w:val="18"/>
          <w:lang w:val="en-US"/>
        </w:rPr>
      </w:pPr>
      <w:r w:rsidRPr="79050371" w:rsidR="274260D1">
        <w:rPr>
          <w:rFonts w:ascii="Calibri" w:hAnsi="Calibri" w:eastAsia="Calibri" w:cs="Calibri"/>
          <w:i w:val="1"/>
          <w:iCs w:val="1"/>
          <w:noProof w:val="0"/>
          <w:color w:val="000000" w:themeColor="text1" w:themeTint="FF" w:themeShade="FF"/>
          <w:sz w:val="18"/>
          <w:szCs w:val="18"/>
          <w:lang w:val="en-US"/>
        </w:rPr>
        <w:t xml:space="preserve">[1] John 1:1-3, 14, 18; 3:16; Rom. 8:32; Heb. 1; I John 4:9. [2] John 1:12; Rom. 8:14-17; Gal. 4:6; Eph. 1:5, 6. </w:t>
      </w:r>
    </w:p>
    <w:p w:rsidR="4F45F7E1" w:rsidP="79050371" w:rsidRDefault="4F45F7E1" w14:paraId="4586D0C2" w14:textId="06D31A9E">
      <w:pPr>
        <w:pStyle w:val="Heading4"/>
        <w:keepNext w:val="0"/>
        <w:keepLines w:val="0"/>
        <w:spacing w:before="240" w:beforeAutospacing="off" w:after="20" w:afterAutospacing="off" w:line="240" w:lineRule="auto"/>
        <w:jc w:val="center"/>
        <w:rPr>
          <w:rFonts w:ascii="Calibri" w:hAnsi="Calibri" w:eastAsia="Calibri" w:cs="Calibri"/>
          <w:b w:val="1"/>
          <w:bCs w:val="1"/>
          <w:i w:val="1"/>
          <w:iCs w:val="1"/>
          <w:noProof w:val="0"/>
          <w:color w:val="000000" w:themeColor="text1" w:themeTint="FF" w:themeShade="FF"/>
          <w:sz w:val="24"/>
          <w:szCs w:val="24"/>
          <w:lang w:val="en-US"/>
        </w:rPr>
      </w:pPr>
      <w:r w:rsidRPr="79050371" w:rsidR="4F45F7E1">
        <w:rPr>
          <w:rFonts w:ascii="Calibri" w:hAnsi="Calibri" w:eastAsia="Calibri" w:cs="Calibri"/>
          <w:b w:val="1"/>
          <w:bCs w:val="1"/>
          <w:i w:val="0"/>
          <w:iCs w:val="0"/>
          <w:noProof w:val="0"/>
          <w:color w:val="auto"/>
          <w:lang w:val="en-US"/>
        </w:rPr>
        <w:t>THE WESTMINSTER CONFESSION</w:t>
      </w:r>
      <w:r>
        <w:br/>
      </w:r>
      <w:r w:rsidRPr="79050371" w:rsidR="1CED9C32">
        <w:rPr>
          <w:rFonts w:ascii="Calibri" w:hAnsi="Calibri" w:eastAsia="Calibri" w:cs="Calibri"/>
          <w:b w:val="1"/>
          <w:bCs w:val="1"/>
          <w:noProof w:val="0"/>
          <w:color w:val="000000" w:themeColor="text1" w:themeTint="FF" w:themeShade="FF"/>
          <w:sz w:val="24"/>
          <w:szCs w:val="24"/>
          <w:lang w:val="en-US"/>
        </w:rPr>
        <w:t>Chapter 8—</w:t>
      </w:r>
      <w:r w:rsidRPr="79050371" w:rsidR="1CED9C32">
        <w:rPr>
          <w:rFonts w:ascii="Calibri" w:hAnsi="Calibri" w:eastAsia="Calibri" w:cs="Calibri"/>
          <w:b w:val="1"/>
          <w:bCs w:val="1"/>
          <w:i w:val="1"/>
          <w:iCs w:val="1"/>
          <w:noProof w:val="0"/>
          <w:color w:val="000000" w:themeColor="text1" w:themeTint="FF" w:themeShade="FF"/>
          <w:sz w:val="24"/>
          <w:szCs w:val="24"/>
          <w:lang w:val="en-US"/>
        </w:rPr>
        <w:t>Of Christ the Mediator</w:t>
      </w:r>
    </w:p>
    <w:p w:rsidR="1CED9C32" w:rsidP="79050371" w:rsidRDefault="1CED9C32" w14:paraId="5500AF9D" w14:textId="71FF191C">
      <w:pPr>
        <w:keepNext w:val="0"/>
        <w:keepLines w:val="0"/>
        <w:spacing w:before="0" w:beforeAutospacing="off" w:after="20" w:afterAutospacing="off" w:line="240" w:lineRule="auto"/>
        <w:ind w:left="187" w:right="0" w:hanging="187"/>
        <w:jc w:val="left"/>
        <w:rPr>
          <w:rFonts w:ascii="Calibri" w:hAnsi="Calibri" w:eastAsia="Calibri" w:cs="Calibri"/>
          <w:noProof w:val="0"/>
          <w:color w:val="000000" w:themeColor="text1" w:themeTint="FF" w:themeShade="FF"/>
          <w:sz w:val="22"/>
          <w:szCs w:val="22"/>
          <w:lang w:val="en-US"/>
        </w:rPr>
      </w:pPr>
      <w:r w:rsidRPr="79050371" w:rsidR="1CED9C32">
        <w:rPr>
          <w:rFonts w:ascii="Calibri" w:hAnsi="Calibri" w:eastAsia="Calibri" w:cs="Calibri"/>
          <w:b w:val="1"/>
          <w:bCs w:val="1"/>
          <w:noProof w:val="0"/>
          <w:color w:val="000000" w:themeColor="text1" w:themeTint="FF" w:themeShade="FF"/>
          <w:sz w:val="22"/>
          <w:szCs w:val="22"/>
          <w:u w:val="none"/>
          <w:lang w:val="en-US"/>
        </w:rPr>
        <w:t>WCF 8.1</w:t>
      </w:r>
      <w:r w:rsidRPr="79050371" w:rsidR="1CED9C32">
        <w:rPr>
          <w:rFonts w:ascii="Calibri" w:hAnsi="Calibri" w:eastAsia="Calibri" w:cs="Calibri"/>
          <w:noProof w:val="0"/>
          <w:color w:val="000000" w:themeColor="text1" w:themeTint="FF" w:themeShade="FF"/>
          <w:sz w:val="22"/>
          <w:szCs w:val="22"/>
          <w:lang w:val="en-US"/>
        </w:rPr>
        <w:t xml:space="preserve"> It pleased God, in His eternal purpose, to choose and ordain the Lord Jesus, His only begotten Son, to be the Mediator between God and man;(1) the Prophet,(2) Priest,(3) and King;(4) the Head and Savior of His Church;(5) the Heir of all things;(6) and Judge of the world;(7) unto whom He did from all eternity give a people, to be His seed,(8) and to be by Him in time redeemed, called, justified, sanctified, and glorified.(9) </w:t>
      </w:r>
    </w:p>
    <w:p w:rsidR="1CED9C32" w:rsidP="79050371" w:rsidRDefault="1CED9C32" w14:paraId="1C15D6ED" w14:textId="2913C2A9">
      <w:pPr>
        <w:keepNext w:val="0"/>
        <w:keepLines w:val="0"/>
        <w:spacing w:before="0" w:beforeAutospacing="off" w:after="20" w:afterAutospacing="off" w:line="240" w:lineRule="auto"/>
        <w:ind w:left="187" w:right="0"/>
        <w:jc w:val="left"/>
        <w:rPr>
          <w:rFonts w:ascii="Calibri" w:hAnsi="Calibri" w:eastAsia="Calibri" w:cs="Calibri"/>
          <w:i w:val="1"/>
          <w:iCs w:val="1"/>
          <w:noProof w:val="0"/>
          <w:color w:val="000000" w:themeColor="text1" w:themeTint="FF" w:themeShade="FF"/>
          <w:sz w:val="18"/>
          <w:szCs w:val="18"/>
          <w:lang w:val="en-US"/>
        </w:rPr>
      </w:pPr>
      <w:r w:rsidRPr="79050371" w:rsidR="1CED9C32">
        <w:rPr>
          <w:rFonts w:ascii="Calibri" w:hAnsi="Calibri" w:eastAsia="Calibri" w:cs="Calibri"/>
          <w:i w:val="1"/>
          <w:iCs w:val="1"/>
          <w:noProof w:val="0"/>
          <w:color w:val="000000" w:themeColor="text1" w:themeTint="FF" w:themeShade="FF"/>
          <w:sz w:val="18"/>
          <w:szCs w:val="18"/>
          <w:lang w:val="en-US"/>
        </w:rPr>
        <w:t xml:space="preserve">(1)Isa. 42:1; 1 Pet. 1:19,20; John 3:16; 1 Tim. 2:5. (2)Acts 3:22. (3)Heb. 5:5,6. </w:t>
      </w:r>
    </w:p>
    <w:p w:rsidR="1CED9C32" w:rsidP="79050371" w:rsidRDefault="1CED9C32" w14:paraId="4A7E5438" w14:textId="5FB3E209">
      <w:pPr>
        <w:keepNext w:val="0"/>
        <w:keepLines w:val="0"/>
        <w:spacing w:before="0" w:beforeAutospacing="off" w:after="20" w:afterAutospacing="off" w:line="240" w:lineRule="auto"/>
        <w:ind w:left="187" w:right="0"/>
        <w:jc w:val="left"/>
        <w:rPr>
          <w:rFonts w:ascii="Calibri" w:hAnsi="Calibri" w:eastAsia="Calibri" w:cs="Calibri"/>
          <w:i w:val="1"/>
          <w:iCs w:val="1"/>
          <w:noProof w:val="0"/>
          <w:color w:val="000000" w:themeColor="text1" w:themeTint="FF" w:themeShade="FF"/>
          <w:sz w:val="18"/>
          <w:szCs w:val="18"/>
          <w:lang w:val="en-US"/>
        </w:rPr>
      </w:pPr>
      <w:r w:rsidRPr="79050371" w:rsidR="1CED9C32">
        <w:rPr>
          <w:rFonts w:ascii="Calibri" w:hAnsi="Calibri" w:eastAsia="Calibri" w:cs="Calibri"/>
          <w:i w:val="1"/>
          <w:iCs w:val="1"/>
          <w:noProof w:val="0"/>
          <w:color w:val="000000" w:themeColor="text1" w:themeTint="FF" w:themeShade="FF"/>
          <w:sz w:val="18"/>
          <w:szCs w:val="18"/>
          <w:lang w:val="en-US"/>
        </w:rPr>
        <w:t xml:space="preserve">(4)Ps. 2:6; Luke 1:33. (5)Eph. 5:23. (6)Heb. 1:2. (7)Acts 17:31. </w:t>
      </w:r>
    </w:p>
    <w:p w:rsidR="1CED9C32" w:rsidP="79050371" w:rsidRDefault="1CED9C32" w14:paraId="723D52D7" w14:textId="75D4A054">
      <w:pPr>
        <w:keepNext w:val="0"/>
        <w:keepLines w:val="0"/>
        <w:spacing w:before="0" w:beforeAutospacing="off" w:after="20" w:afterAutospacing="off" w:line="240" w:lineRule="auto"/>
        <w:ind w:left="187" w:right="0"/>
        <w:jc w:val="left"/>
      </w:pPr>
      <w:r w:rsidRPr="79050371" w:rsidR="1CED9C32">
        <w:rPr>
          <w:rFonts w:ascii="Calibri" w:hAnsi="Calibri" w:eastAsia="Calibri" w:cs="Calibri"/>
          <w:i w:val="1"/>
          <w:iCs w:val="1"/>
          <w:noProof w:val="0"/>
          <w:color w:val="000000" w:themeColor="text1" w:themeTint="FF" w:themeShade="FF"/>
          <w:sz w:val="18"/>
          <w:szCs w:val="18"/>
          <w:lang w:val="en-US"/>
        </w:rPr>
        <w:t>(</w:t>
      </w:r>
      <w:r w:rsidRPr="79050371" w:rsidR="1CED9C32">
        <w:rPr>
          <w:rFonts w:ascii="Calibri" w:hAnsi="Calibri" w:eastAsia="Calibri" w:cs="Calibri"/>
          <w:i w:val="1"/>
          <w:iCs w:val="1"/>
          <w:noProof w:val="0"/>
          <w:color w:val="000000" w:themeColor="text1" w:themeTint="FF" w:themeShade="FF"/>
          <w:sz w:val="18"/>
          <w:szCs w:val="18"/>
          <w:lang w:val="en-US"/>
        </w:rPr>
        <w:t>8)John</w:t>
      </w:r>
      <w:r w:rsidRPr="79050371" w:rsidR="1CED9C32">
        <w:rPr>
          <w:rFonts w:ascii="Calibri" w:hAnsi="Calibri" w:eastAsia="Calibri" w:cs="Calibri"/>
          <w:i w:val="1"/>
          <w:iCs w:val="1"/>
          <w:noProof w:val="0"/>
          <w:color w:val="000000" w:themeColor="text1" w:themeTint="FF" w:themeShade="FF"/>
          <w:sz w:val="18"/>
          <w:szCs w:val="18"/>
          <w:lang w:val="en-US"/>
        </w:rPr>
        <w:t xml:space="preserve"> 17:6; Ps. 22:30; Isa. 53:10. </w:t>
      </w:r>
      <w:r w:rsidRPr="79050371" w:rsidR="1CED9C32">
        <w:rPr>
          <w:rFonts w:ascii="Calibri" w:hAnsi="Calibri" w:eastAsia="Calibri" w:cs="Calibri"/>
          <w:i w:val="1"/>
          <w:iCs w:val="1"/>
          <w:noProof w:val="0"/>
          <w:color w:val="000000" w:themeColor="text1" w:themeTint="FF" w:themeShade="FF"/>
          <w:sz w:val="18"/>
          <w:szCs w:val="18"/>
          <w:lang w:val="en-US"/>
        </w:rPr>
        <w:t xml:space="preserve">(9)1 Tim. 2:6; Isa. 55:4,5; 1 Cor. 1:30. </w:t>
      </w:r>
    </w:p>
    <w:p w:rsidR="2E2541AE" w:rsidP="79050371" w:rsidRDefault="2E2541AE" w14:paraId="6CEA512B" w14:textId="25D4AEFE">
      <w:pPr>
        <w:pStyle w:val="Heading4"/>
        <w:spacing w:before="240" w:beforeAutospacing="off" w:after="20" w:afterAutospacing="off"/>
        <w:jc w:val="center"/>
        <w:rPr>
          <w:rFonts w:ascii="Calibri" w:hAnsi="Calibri" w:eastAsia="Calibri" w:cs="Calibri"/>
          <w:b w:val="1"/>
          <w:bCs w:val="1"/>
          <w:i w:val="0"/>
          <w:iCs w:val="0"/>
          <w:noProof w:val="0"/>
          <w:color w:val="auto"/>
          <w:sz w:val="24"/>
          <w:szCs w:val="24"/>
          <w:lang w:val="en-US"/>
        </w:rPr>
      </w:pPr>
      <w:r w:rsidRPr="79050371" w:rsidR="2E2541AE">
        <w:rPr>
          <w:rFonts w:ascii="Calibri" w:hAnsi="Calibri" w:eastAsia="Calibri" w:cs="Calibri"/>
          <w:b w:val="1"/>
          <w:bCs w:val="1"/>
          <w:i w:val="0"/>
          <w:iCs w:val="0"/>
          <w:noProof w:val="0"/>
          <w:color w:val="auto"/>
          <w:lang w:val="en-US"/>
        </w:rPr>
        <w:t>Chapter 16—</w:t>
      </w:r>
      <w:r w:rsidRPr="79050371" w:rsidR="2E2541AE">
        <w:rPr>
          <w:rFonts w:ascii="Calibri" w:hAnsi="Calibri" w:eastAsia="Calibri" w:cs="Calibri"/>
          <w:b w:val="1"/>
          <w:bCs w:val="1"/>
          <w:i w:val="0"/>
          <w:iCs w:val="0"/>
          <w:noProof w:val="0"/>
          <w:color w:val="auto"/>
          <w:lang w:val="en-US"/>
        </w:rPr>
        <w:t>Of Good</w:t>
      </w:r>
      <w:r w:rsidRPr="79050371" w:rsidR="2E2541AE">
        <w:rPr>
          <w:rFonts w:ascii="Calibri" w:hAnsi="Calibri" w:eastAsia="Calibri" w:cs="Calibri"/>
          <w:b w:val="1"/>
          <w:bCs w:val="1"/>
          <w:i w:val="0"/>
          <w:iCs w:val="0"/>
          <w:noProof w:val="0"/>
          <w:color w:val="auto"/>
          <w:lang w:val="en-US"/>
        </w:rPr>
        <w:t xml:space="preserve"> </w:t>
      </w:r>
      <w:r w:rsidRPr="79050371" w:rsidR="2E2541AE">
        <w:rPr>
          <w:rFonts w:ascii="Calibri" w:hAnsi="Calibri" w:eastAsia="Calibri" w:cs="Calibri"/>
          <w:b w:val="1"/>
          <w:bCs w:val="1"/>
          <w:i w:val="0"/>
          <w:iCs w:val="0"/>
          <w:noProof w:val="0"/>
          <w:color w:val="auto"/>
          <w:lang w:val="en-US"/>
        </w:rPr>
        <w:t>Works</w:t>
      </w:r>
    </w:p>
    <w:p w:rsidR="03052271" w:rsidP="79050371" w:rsidRDefault="03052271" w14:paraId="177E7568" w14:textId="3AFE8F13">
      <w:pPr>
        <w:spacing w:before="20" w:beforeAutospacing="off" w:after="0" w:afterAutospacing="off" w:line="240" w:lineRule="auto"/>
        <w:ind w:left="360" w:right="0" w:hanging="360"/>
        <w:jc w:val="left"/>
        <w:rPr>
          <w:rFonts w:ascii="Calibri" w:hAnsi="Calibri" w:eastAsia="Calibri" w:cs="Calibri"/>
          <w:noProof w:val="0"/>
          <w:color w:val="000000" w:themeColor="text1" w:themeTint="FF" w:themeShade="FF"/>
          <w:sz w:val="22"/>
          <w:szCs w:val="22"/>
          <w:lang w:val="en-US"/>
        </w:rPr>
      </w:pPr>
      <w:r w:rsidRPr="79050371" w:rsidR="03052271">
        <w:rPr>
          <w:rFonts w:ascii="Calibri" w:hAnsi="Calibri" w:eastAsia="Calibri" w:cs="Calibri"/>
          <w:b w:val="1"/>
          <w:bCs w:val="1"/>
          <w:noProof w:val="0"/>
          <w:color w:val="000000" w:themeColor="text1" w:themeTint="FF" w:themeShade="FF"/>
          <w:sz w:val="22"/>
          <w:szCs w:val="22"/>
          <w:u w:val="none"/>
          <w:lang w:val="en-US"/>
        </w:rPr>
        <w:t>WCF 16.1</w:t>
      </w:r>
      <w:r w:rsidRPr="79050371" w:rsidR="03052271">
        <w:rPr>
          <w:rFonts w:ascii="Calibri" w:hAnsi="Calibri" w:eastAsia="Calibri" w:cs="Calibri"/>
          <w:noProof w:val="0"/>
          <w:color w:val="000000" w:themeColor="text1" w:themeTint="FF" w:themeShade="FF"/>
          <w:sz w:val="22"/>
          <w:szCs w:val="22"/>
          <w:lang w:val="en-US"/>
        </w:rPr>
        <w:t xml:space="preserve"> Good works are only such as God hath commanded in His holy Word,(1) and not such as, without the warrant thereof, are devised by men, out of blind zeal, or upon any pretence of good intention.(2) </w:t>
      </w:r>
    </w:p>
    <w:p w:rsidR="03052271" w:rsidP="79050371" w:rsidRDefault="03052271" w14:paraId="2B54D5E9" w14:textId="2E21E4E8">
      <w:pPr>
        <w:spacing w:before="0" w:beforeAutospacing="off" w:after="0" w:afterAutospacing="off" w:line="240" w:lineRule="auto"/>
        <w:ind w:left="360" w:right="0"/>
        <w:jc w:val="left"/>
        <w:rPr>
          <w:rFonts w:ascii="Calibri" w:hAnsi="Calibri" w:eastAsia="Calibri" w:cs="Calibri"/>
          <w:i w:val="1"/>
          <w:iCs w:val="1"/>
          <w:noProof w:val="0"/>
          <w:color w:val="000000" w:themeColor="text1" w:themeTint="FF" w:themeShade="FF"/>
          <w:sz w:val="18"/>
          <w:szCs w:val="18"/>
          <w:lang w:val="en-US"/>
        </w:rPr>
      </w:pPr>
      <w:r w:rsidRPr="79050371" w:rsidR="03052271">
        <w:rPr>
          <w:rFonts w:ascii="Calibri" w:hAnsi="Calibri" w:eastAsia="Calibri" w:cs="Calibri"/>
          <w:i w:val="1"/>
          <w:iCs w:val="1"/>
          <w:noProof w:val="0"/>
          <w:color w:val="000000" w:themeColor="text1" w:themeTint="FF" w:themeShade="FF"/>
          <w:sz w:val="18"/>
          <w:szCs w:val="18"/>
          <w:lang w:val="en-US"/>
        </w:rPr>
        <w:t xml:space="preserve">(1)Micah 6:8; Rom. 12:2; Heb. 13:21. </w:t>
      </w:r>
    </w:p>
    <w:p w:rsidR="03052271" w:rsidP="79050371" w:rsidRDefault="03052271" w14:paraId="3D4204AA" w14:textId="16C80F85">
      <w:pPr>
        <w:spacing w:before="60" w:beforeAutospacing="off" w:after="0" w:afterAutospacing="off" w:line="240" w:lineRule="auto"/>
        <w:ind w:left="360" w:right="0"/>
        <w:jc w:val="left"/>
        <w:rPr>
          <w:rFonts w:ascii="Calibri" w:hAnsi="Calibri" w:eastAsia="Calibri" w:cs="Calibri"/>
          <w:i w:val="1"/>
          <w:iCs w:val="1"/>
          <w:noProof w:val="0"/>
          <w:color w:val="000000" w:themeColor="text1" w:themeTint="FF" w:themeShade="FF"/>
          <w:sz w:val="18"/>
          <w:szCs w:val="18"/>
          <w:lang w:val="en-US"/>
        </w:rPr>
      </w:pPr>
      <w:r w:rsidRPr="79050371" w:rsidR="03052271">
        <w:rPr>
          <w:rFonts w:ascii="Calibri" w:hAnsi="Calibri" w:eastAsia="Calibri" w:cs="Calibri"/>
          <w:i w:val="1"/>
          <w:iCs w:val="1"/>
          <w:noProof w:val="0"/>
          <w:color w:val="000000" w:themeColor="text1" w:themeTint="FF" w:themeShade="FF"/>
          <w:sz w:val="18"/>
          <w:szCs w:val="18"/>
          <w:lang w:val="en-US"/>
        </w:rPr>
        <w:t xml:space="preserve">(2)Matt. 15:9; Isa. 29:13; 1 Pet. 1:18; Rom. 10:2. </w:t>
      </w:r>
    </w:p>
    <w:p w:rsidR="03052271" w:rsidP="79050371" w:rsidRDefault="03052271" w14:paraId="64EFF8AE" w14:textId="4E6310CF">
      <w:pPr>
        <w:spacing w:before="240" w:beforeAutospacing="off" w:after="0" w:afterAutospacing="off" w:line="240" w:lineRule="auto"/>
        <w:ind w:left="360" w:right="0" w:hanging="360"/>
        <w:jc w:val="left"/>
        <w:rPr>
          <w:rFonts w:ascii="Calibri" w:hAnsi="Calibri" w:eastAsia="Calibri" w:cs="Calibri"/>
          <w:noProof w:val="0"/>
          <w:color w:val="000000" w:themeColor="text1" w:themeTint="FF" w:themeShade="FF"/>
          <w:sz w:val="22"/>
          <w:szCs w:val="22"/>
          <w:lang w:val="en-US"/>
        </w:rPr>
      </w:pPr>
      <w:r w:rsidRPr="79050371" w:rsidR="03052271">
        <w:rPr>
          <w:rFonts w:ascii="Calibri" w:hAnsi="Calibri" w:eastAsia="Calibri" w:cs="Calibri"/>
          <w:b w:val="1"/>
          <w:bCs w:val="1"/>
          <w:noProof w:val="0"/>
          <w:color w:val="000000" w:themeColor="text1" w:themeTint="FF" w:themeShade="FF"/>
          <w:sz w:val="22"/>
          <w:szCs w:val="22"/>
          <w:u w:val="none"/>
          <w:lang w:val="en-US"/>
        </w:rPr>
        <w:t>WCF 16.2</w:t>
      </w:r>
      <w:r w:rsidRPr="79050371" w:rsidR="03052271">
        <w:rPr>
          <w:rFonts w:ascii="Calibri" w:hAnsi="Calibri" w:eastAsia="Calibri" w:cs="Calibri"/>
          <w:noProof w:val="0"/>
          <w:color w:val="000000" w:themeColor="text1" w:themeTint="FF" w:themeShade="FF"/>
          <w:sz w:val="22"/>
          <w:szCs w:val="22"/>
          <w:lang w:val="en-US"/>
        </w:rPr>
        <w:t xml:space="preserve"> These good works, done in obedience to God's commandments, are the fruits and evidences of a true and lively faith:(1) and by them believers manifest their thankfulness,(2) strengthen their assurance,(3) edify their brethren,(4) adorn the profession of the Gospel,(5) stop the mouths of the adversaries,(6) and glorify God,(7) whose workmanship they are, created in Christ Jesus thereunto;(8) that, having their fruit unto holiness, they may have the end eternal life.(9) </w:t>
      </w:r>
    </w:p>
    <w:p w:rsidR="03052271" w:rsidP="79050371" w:rsidRDefault="03052271" w14:paraId="283A5D98" w14:textId="4960BE2C">
      <w:pPr>
        <w:spacing w:before="0" w:beforeAutospacing="off" w:after="0" w:afterAutospacing="off" w:line="240" w:lineRule="auto"/>
        <w:ind w:left="360" w:right="0"/>
        <w:jc w:val="left"/>
        <w:rPr>
          <w:rFonts w:ascii="Calibri" w:hAnsi="Calibri" w:eastAsia="Calibri" w:cs="Calibri"/>
          <w:i w:val="1"/>
          <w:iCs w:val="1"/>
          <w:noProof w:val="0"/>
          <w:color w:val="000000" w:themeColor="text1" w:themeTint="FF" w:themeShade="FF"/>
          <w:sz w:val="18"/>
          <w:szCs w:val="18"/>
          <w:lang w:val="en-US"/>
        </w:rPr>
      </w:pPr>
      <w:r w:rsidRPr="79050371" w:rsidR="03052271">
        <w:rPr>
          <w:rFonts w:ascii="Calibri" w:hAnsi="Calibri" w:eastAsia="Calibri" w:cs="Calibri"/>
          <w:i w:val="1"/>
          <w:iCs w:val="1"/>
          <w:noProof w:val="0"/>
          <w:color w:val="000000" w:themeColor="text1" w:themeTint="FF" w:themeShade="FF"/>
          <w:sz w:val="18"/>
          <w:szCs w:val="18"/>
          <w:lang w:val="en-US"/>
        </w:rPr>
        <w:t xml:space="preserve">(1)James 2:18,22. (2)Ps. 116:12,13; 1 Pet. 2:9. (3)1 John 2:3,5; 2 Pet. 1:5-10. </w:t>
      </w:r>
    </w:p>
    <w:p w:rsidR="03052271" w:rsidP="79050371" w:rsidRDefault="03052271" w14:paraId="3D54F067" w14:textId="7B8EA105">
      <w:pPr>
        <w:spacing w:before="60" w:beforeAutospacing="off" w:after="0" w:afterAutospacing="off" w:line="240" w:lineRule="auto"/>
        <w:ind w:left="360" w:right="0"/>
        <w:jc w:val="left"/>
        <w:rPr>
          <w:rFonts w:ascii="Calibri" w:hAnsi="Calibri" w:eastAsia="Calibri" w:cs="Calibri"/>
          <w:i w:val="1"/>
          <w:iCs w:val="1"/>
          <w:noProof w:val="0"/>
          <w:color w:val="000000" w:themeColor="text1" w:themeTint="FF" w:themeShade="FF"/>
          <w:sz w:val="18"/>
          <w:szCs w:val="18"/>
          <w:lang w:val="en-US"/>
        </w:rPr>
      </w:pPr>
      <w:r w:rsidRPr="79050371" w:rsidR="03052271">
        <w:rPr>
          <w:rFonts w:ascii="Calibri" w:hAnsi="Calibri" w:eastAsia="Calibri" w:cs="Calibri"/>
          <w:i w:val="1"/>
          <w:iCs w:val="1"/>
          <w:noProof w:val="0"/>
          <w:color w:val="000000" w:themeColor="text1" w:themeTint="FF" w:themeShade="FF"/>
          <w:sz w:val="18"/>
          <w:szCs w:val="18"/>
          <w:lang w:val="en-US"/>
        </w:rPr>
        <w:t xml:space="preserve">(4)2 Cor. 9:2; Matt. 5:16. (5)Tit. 2:5,9,10,11,12; 1 Tim. 6:1. (6)1 Pet. 2:15. </w:t>
      </w:r>
    </w:p>
    <w:p w:rsidR="03052271" w:rsidP="79050371" w:rsidRDefault="03052271" w14:paraId="489E2F97" w14:textId="4D0714A3">
      <w:pPr>
        <w:spacing w:before="60" w:beforeAutospacing="off" w:after="58" w:afterAutospacing="off" w:line="240" w:lineRule="auto"/>
        <w:ind w:left="360" w:right="0"/>
        <w:jc w:val="left"/>
        <w:rPr>
          <w:rFonts w:ascii="Calibri" w:hAnsi="Calibri" w:eastAsia="Calibri" w:cs="Calibri"/>
          <w:i w:val="1"/>
          <w:iCs w:val="1"/>
          <w:noProof w:val="0"/>
          <w:color w:val="000000" w:themeColor="text1" w:themeTint="FF" w:themeShade="FF"/>
          <w:sz w:val="18"/>
          <w:szCs w:val="18"/>
          <w:lang w:val="en-US"/>
        </w:rPr>
      </w:pPr>
      <w:r w:rsidRPr="79050371" w:rsidR="03052271">
        <w:rPr>
          <w:rFonts w:ascii="Calibri" w:hAnsi="Calibri" w:eastAsia="Calibri" w:cs="Calibri"/>
          <w:i w:val="1"/>
          <w:iCs w:val="1"/>
          <w:noProof w:val="0"/>
          <w:color w:val="000000" w:themeColor="text1" w:themeTint="FF" w:themeShade="FF"/>
          <w:sz w:val="18"/>
          <w:szCs w:val="18"/>
          <w:lang w:val="en-US"/>
        </w:rPr>
        <w:t>(7)1 Pet. 2:12; Phil. 1:11; John 15:8. (8)Eph. 2:10. (9)6:22.</w:t>
      </w:r>
    </w:p>
    <w:p w:rsidR="00A961D6" w:rsidP="79050371" w:rsidRDefault="00000000" w14:paraId="50356AAD" w14:textId="60D7935B">
      <w:pPr>
        <w:pStyle w:val="Heading4"/>
        <w:spacing w:before="0"/>
        <w:jc w:val="center"/>
        <w:rPr>
          <w:rFonts w:ascii="Calibri" w:hAnsi="Calibri" w:eastAsia="Calibri" w:cs="Calibri"/>
          <w:b w:val="1"/>
          <w:bCs w:val="1"/>
          <w:i w:val="0"/>
          <w:iCs w:val="0"/>
          <w:color w:val="auto"/>
        </w:rPr>
      </w:pPr>
      <w:bookmarkStart w:name="_scukrb4p7v2k" w:id="6"/>
      <w:bookmarkEnd w:id="6"/>
      <w:r w:rsidRPr="79050371">
        <w:rPr>
          <w:rFonts w:ascii="Calibri" w:hAnsi="Calibri" w:eastAsia="Calibri" w:cs="Calibri"/>
          <w:b w:val="1"/>
          <w:bCs w:val="1"/>
          <w:i w:val="0"/>
          <w:iCs w:val="0"/>
          <w:color w:val="auto"/>
        </w:rPr>
        <w:br w:type="column"/>
      </w:r>
      <w:r w:rsidRPr="79050371" w:rsidR="6C28AD9B">
        <w:rPr>
          <w:rFonts w:ascii="Calibri" w:hAnsi="Calibri" w:eastAsia="Calibri" w:cs="Calibri"/>
          <w:b w:val="1"/>
          <w:bCs w:val="1"/>
          <w:i w:val="0"/>
          <w:iCs w:val="0"/>
          <w:color w:val="auto"/>
        </w:rPr>
        <w:t>CALENDAR &amp; ANNOUNCEMENTS</w:t>
      </w:r>
    </w:p>
    <w:p w:rsidR="00A961D6" w:rsidRDefault="00000000" w14:paraId="2C4A5C52" w14:textId="77777777">
      <w:pPr>
        <w:pStyle w:val="normal1"/>
        <w:spacing w:after="86"/>
        <w:rPr>
          <w:rFonts w:ascii="Calibri" w:hAnsi="Calibri" w:eastAsia="Calibri" w:cs="Calibri"/>
          <w:sz w:val="20"/>
          <w:szCs w:val="20"/>
        </w:rPr>
      </w:pPr>
      <w:r w:rsidRPr="79050371" w:rsidR="6C28AD9B">
        <w:rPr>
          <w:rFonts w:ascii="Calibri" w:hAnsi="Calibri" w:eastAsia="Calibri" w:cs="Calibri"/>
          <w:b w:val="1"/>
          <w:bCs w:val="1"/>
          <w:sz w:val="20"/>
          <w:szCs w:val="20"/>
        </w:rPr>
        <w:t>Worship –</w:t>
      </w:r>
      <w:r w:rsidRPr="79050371" w:rsidR="6C28AD9B">
        <w:rPr>
          <w:rFonts w:ascii="Calibri" w:hAnsi="Calibri" w:eastAsia="Calibri" w:cs="Calibri"/>
          <w:sz w:val="20"/>
          <w:szCs w:val="20"/>
        </w:rPr>
        <w:t xml:space="preserve"> Sundays10:00 </w:t>
      </w:r>
      <w:r w:rsidRPr="79050371" w:rsidR="6C28AD9B">
        <w:rPr>
          <w:rFonts w:ascii="Calibri" w:hAnsi="Calibri" w:eastAsia="Calibri" w:cs="Calibri"/>
          <w:smallCaps w:val="1"/>
          <w:sz w:val="20"/>
          <w:szCs w:val="20"/>
        </w:rPr>
        <w:t>am (</w:t>
      </w:r>
      <w:r w:rsidRPr="79050371" w:rsidR="6C28AD9B">
        <w:rPr>
          <w:rFonts w:ascii="Calibri" w:hAnsi="Calibri" w:eastAsia="Calibri" w:cs="Calibri"/>
          <w:sz w:val="20"/>
          <w:szCs w:val="20"/>
        </w:rPr>
        <w:t xml:space="preserve">livestream </w:t>
      </w:r>
      <w:hyperlink r:id="R1f81abab50174ee6">
        <w:r w:rsidRPr="79050371" w:rsidR="417E1660">
          <w:rPr>
            <w:rStyle w:val="Hyperlink"/>
            <w:rFonts w:ascii="Calibri" w:hAnsi="Calibri" w:eastAsia="Calibri" w:cs="Calibri"/>
            <w:sz w:val="20"/>
            <w:szCs w:val="20"/>
          </w:rPr>
          <w:t>www.krpc.us</w:t>
        </w:r>
      </w:hyperlink>
      <w:r w:rsidRPr="79050371" w:rsidR="6C28AD9B">
        <w:rPr>
          <w:rFonts w:ascii="Calibri" w:hAnsi="Calibri" w:eastAsia="Calibri" w:cs="Calibri"/>
          <w:sz w:val="20"/>
          <w:szCs w:val="20"/>
        </w:rPr>
        <w:t>)</w:t>
      </w:r>
      <w:r w:rsidRPr="79050371" w:rsidR="6C28AD9B">
        <w:rPr>
          <w:rFonts w:ascii="Calibri" w:hAnsi="Calibri" w:eastAsia="Calibri" w:cs="Calibri"/>
          <w:sz w:val="18"/>
          <w:szCs w:val="18"/>
        </w:rPr>
        <w:t xml:space="preserve"> </w:t>
      </w:r>
      <w:r w:rsidRPr="79050371" w:rsidR="6C28AD9B">
        <w:rPr>
          <w:rFonts w:ascii="Calibri" w:hAnsi="Calibri" w:eastAsia="Calibri" w:cs="Calibri"/>
          <w:sz w:val="20"/>
          <w:szCs w:val="20"/>
        </w:rPr>
        <w:t>Fellowship afterward in eating, singing, discussion, and prayer.</w:t>
      </w:r>
    </w:p>
    <w:p w:rsidR="00A961D6" w:rsidP="79050371" w:rsidRDefault="00000000" w14:paraId="3BC477BA" w14:textId="2A6099C3">
      <w:pPr>
        <w:pStyle w:val="normal1"/>
        <w:suppressLineNumbers w:val="0"/>
        <w:spacing w:after="86" w:line="259" w:lineRule="auto"/>
        <w:rPr>
          <w:rFonts w:ascii="Calibri" w:hAnsi="Calibri" w:eastAsia="Calibri" w:cs="Calibri"/>
          <w:i w:val="1"/>
          <w:iCs w:val="1"/>
          <w:sz w:val="20"/>
          <w:szCs w:val="20"/>
        </w:rPr>
      </w:pPr>
      <w:r w:rsidRPr="79050371" w:rsidR="6C28AD9B">
        <w:rPr>
          <w:rFonts w:ascii="Calibri" w:hAnsi="Calibri" w:eastAsia="Calibri" w:cs="Calibri"/>
          <w:b w:val="1"/>
          <w:bCs w:val="1"/>
          <w:sz w:val="20"/>
          <w:szCs w:val="20"/>
        </w:rPr>
        <w:t>Bible –</w:t>
      </w:r>
      <w:r w:rsidRPr="79050371" w:rsidR="6C28AD9B">
        <w:rPr>
          <w:rFonts w:ascii="Calibri" w:hAnsi="Calibri" w:eastAsia="Calibri" w:cs="Calibri"/>
          <w:sz w:val="20"/>
          <w:szCs w:val="20"/>
        </w:rPr>
        <w:t xml:space="preserve"> Wednesdays at 6:00 </w:t>
      </w:r>
      <w:r w:rsidRPr="79050371" w:rsidR="6C28AD9B">
        <w:rPr>
          <w:rFonts w:ascii="Calibri" w:hAnsi="Calibri" w:eastAsia="Calibri" w:cs="Calibri"/>
          <w:smallCaps w:val="1"/>
          <w:sz w:val="20"/>
          <w:szCs w:val="20"/>
        </w:rPr>
        <w:t>pm</w:t>
      </w:r>
      <w:r w:rsidRPr="79050371" w:rsidR="6C28AD9B">
        <w:rPr>
          <w:rFonts w:ascii="Calibri" w:hAnsi="Calibri" w:eastAsia="Calibri" w:cs="Calibri"/>
          <w:sz w:val="20"/>
          <w:szCs w:val="20"/>
        </w:rPr>
        <w:t xml:space="preserve"> on </w:t>
      </w:r>
      <w:hyperlink r:id="R35777b38add3463f">
        <w:r w:rsidRPr="79050371" w:rsidR="417E1660">
          <w:rPr>
            <w:rFonts w:ascii="Calibri" w:hAnsi="Calibri" w:eastAsia="Calibri" w:cs="Calibri"/>
            <w:b w:val="1"/>
            <w:bCs w:val="1"/>
            <w:color w:val="0000FF"/>
            <w:sz w:val="20"/>
            <w:szCs w:val="20"/>
            <w:u w:val="single"/>
          </w:rPr>
          <w:t>Zoom</w:t>
        </w:r>
      </w:hyperlink>
      <w:r w:rsidRPr="79050371" w:rsidR="6C28AD9B">
        <w:rPr>
          <w:rFonts w:ascii="Calibri" w:hAnsi="Calibri" w:eastAsia="Calibri" w:cs="Calibri"/>
          <w:sz w:val="20"/>
          <w:szCs w:val="20"/>
        </w:rPr>
        <w:t xml:space="preserve">  (click link)</w:t>
      </w:r>
      <w:r>
        <w:br/>
      </w:r>
      <w:r w:rsidRPr="79050371" w:rsidR="6C28AD9B">
        <w:rPr>
          <w:rFonts w:ascii="Calibri" w:hAnsi="Calibri" w:eastAsia="Calibri" w:cs="Calibri"/>
          <w:i w:val="1"/>
          <w:iCs w:val="1"/>
          <w:sz w:val="20"/>
          <w:szCs w:val="20"/>
        </w:rPr>
        <w:t xml:space="preserve">Search the Scriptures Vol. V Isaiah-Daniel, page </w:t>
      </w:r>
      <w:r w:rsidRPr="79050371" w:rsidR="09C8FB47">
        <w:rPr>
          <w:rFonts w:ascii="Calibri" w:hAnsi="Calibri" w:eastAsia="Calibri" w:cs="Calibri"/>
          <w:i w:val="1"/>
          <w:iCs w:val="1"/>
          <w:sz w:val="20"/>
          <w:szCs w:val="20"/>
        </w:rPr>
        <w:t>97</w:t>
      </w:r>
    </w:p>
    <w:p w:rsidR="00A961D6" w:rsidRDefault="00000000" w14:paraId="7B31EE69" w14:textId="77777777">
      <w:pPr>
        <w:pStyle w:val="normal1"/>
        <w:spacing w:after="86"/>
        <w:rPr>
          <w:rFonts w:ascii="Calibri" w:hAnsi="Calibri" w:eastAsia="Calibri" w:cs="Calibri"/>
        </w:rPr>
      </w:pPr>
      <w:r w:rsidRPr="79050371" w:rsidR="6C28AD9B">
        <w:rPr>
          <w:rFonts w:ascii="Calibri" w:hAnsi="Calibri" w:eastAsia="Calibri" w:cs="Calibri"/>
          <w:b w:val="1"/>
          <w:bCs w:val="1"/>
          <w:sz w:val="20"/>
          <w:szCs w:val="20"/>
        </w:rPr>
        <w:t>Pizza &amp; Theology</w:t>
      </w:r>
      <w:r w:rsidRPr="79050371" w:rsidR="6C28AD9B">
        <w:rPr>
          <w:rFonts w:ascii="Calibri" w:hAnsi="Calibri" w:eastAsia="Calibri" w:cs="Calibri"/>
          <w:sz w:val="20"/>
          <w:szCs w:val="20"/>
        </w:rPr>
        <w:t xml:space="preserve"> – last Friday of most months 6:00-8:00 </w:t>
      </w:r>
      <w:r w:rsidRPr="79050371" w:rsidR="6C28AD9B">
        <w:rPr>
          <w:rFonts w:ascii="Calibri" w:hAnsi="Calibri" w:eastAsia="Calibri" w:cs="Calibri"/>
          <w:smallCaps w:val="1"/>
          <w:sz w:val="20"/>
          <w:szCs w:val="20"/>
        </w:rPr>
        <w:t>pm</w:t>
      </w:r>
      <w:r w:rsidRPr="79050371" w:rsidR="6C28AD9B">
        <w:rPr>
          <w:rFonts w:ascii="Calibri" w:hAnsi="Calibri" w:eastAsia="Calibri" w:cs="Calibri"/>
          <w:sz w:val="20"/>
          <w:szCs w:val="20"/>
        </w:rPr>
        <w:t xml:space="preserve"> </w:t>
      </w:r>
      <w:r>
        <w:br/>
      </w:r>
      <w:r w:rsidRPr="79050371" w:rsidR="6C28AD9B">
        <w:rPr>
          <w:rFonts w:ascii="Calibri" w:hAnsi="Calibri" w:eastAsia="Calibri" w:cs="Calibri"/>
          <w:sz w:val="20"/>
          <w:szCs w:val="20"/>
        </w:rPr>
        <w:t>“Theology” is about discussing biblical truth for all of faith and life.</w:t>
      </w:r>
    </w:p>
    <w:p w:rsidR="77C89243" w:rsidP="33AA4FEF" w:rsidRDefault="77C89243" w14:paraId="7379B1DF" w14:textId="196DC9A1">
      <w:pPr>
        <w:pStyle w:val="normal1"/>
        <w:suppressLineNumbers w:val="0"/>
        <w:bidi w:val="0"/>
        <w:spacing w:before="0" w:beforeAutospacing="off" w:after="86" w:afterAutospacing="off" w:line="259" w:lineRule="auto"/>
        <w:ind w:left="0" w:right="0"/>
        <w:jc w:val="left"/>
        <w:rPr>
          <w:rFonts w:ascii="Calibri" w:hAnsi="Calibri" w:eastAsia="Calibri" w:cs="Calibri"/>
          <w:sz w:val="20"/>
          <w:szCs w:val="20"/>
        </w:rPr>
      </w:pPr>
      <w:r w:rsidRPr="79050371" w:rsidR="3BD2D964">
        <w:rPr>
          <w:rFonts w:ascii="Calibri" w:hAnsi="Calibri" w:eastAsia="Calibri" w:cs="Calibri"/>
          <w:b w:val="1"/>
          <w:bCs w:val="1"/>
          <w:sz w:val="20"/>
          <w:szCs w:val="20"/>
        </w:rPr>
        <w:t>Offering Report</w:t>
      </w:r>
      <w:r w:rsidRPr="79050371" w:rsidR="3BD2D964">
        <w:rPr>
          <w:rFonts w:ascii="Calibri" w:hAnsi="Calibri" w:eastAsia="Calibri" w:cs="Calibri"/>
          <w:sz w:val="20"/>
          <w:szCs w:val="20"/>
        </w:rPr>
        <w:t xml:space="preserve"> – </w:t>
      </w:r>
      <w:r w:rsidRPr="79050371" w:rsidR="17D214FA">
        <w:rPr>
          <w:rFonts w:ascii="Calibri" w:hAnsi="Calibri" w:eastAsia="Calibri" w:cs="Calibri"/>
          <w:sz w:val="20"/>
          <w:szCs w:val="20"/>
        </w:rPr>
        <w:t>October</w:t>
      </w:r>
      <w:r w:rsidRPr="79050371" w:rsidR="3BD2D964">
        <w:rPr>
          <w:rFonts w:ascii="Calibri" w:hAnsi="Calibri" w:eastAsia="Calibri" w:cs="Calibri"/>
          <w:sz w:val="20"/>
          <w:szCs w:val="20"/>
        </w:rPr>
        <w:t xml:space="preserve"> </w:t>
      </w:r>
      <w:r w:rsidRPr="79050371" w:rsidR="3521CD01">
        <w:rPr>
          <w:rFonts w:ascii="Calibri" w:hAnsi="Calibri" w:eastAsia="Calibri" w:cs="Calibri"/>
          <w:sz w:val="20"/>
          <w:szCs w:val="20"/>
        </w:rPr>
        <w:t>4</w:t>
      </w:r>
      <w:r w:rsidRPr="79050371" w:rsidR="3BD2D964">
        <w:rPr>
          <w:rFonts w:ascii="Calibri" w:hAnsi="Calibri" w:eastAsia="Calibri" w:cs="Calibri"/>
          <w:sz w:val="20"/>
          <w:szCs w:val="20"/>
        </w:rPr>
        <w:t>, 2026: $</w:t>
      </w:r>
      <w:r w:rsidRPr="79050371" w:rsidR="6853324F">
        <w:rPr>
          <w:rFonts w:ascii="Calibri" w:hAnsi="Calibri" w:eastAsia="Calibri" w:cs="Calibri"/>
          <w:sz w:val="20"/>
          <w:szCs w:val="20"/>
        </w:rPr>
        <w:t>1,069.51</w:t>
      </w:r>
    </w:p>
    <w:p w:rsidR="0039A0EC" w:rsidP="79050371" w:rsidRDefault="0039A0EC" w14:paraId="0E2063E8" w14:textId="051CD494">
      <w:pPr>
        <w:pStyle w:val="normal1"/>
        <w:pBdr>
          <w:top w:val="single" w:color="000000" w:sz="4" w:space="6"/>
        </w:pBdr>
        <w:jc w:val="center"/>
        <w:rPr>
          <w:rFonts w:ascii="Calibri" w:hAnsi="Calibri" w:eastAsia="Calibri" w:cs="Calibri"/>
          <w:b w:val="1"/>
          <w:bCs w:val="1"/>
          <w:color w:val="auto"/>
        </w:rPr>
      </w:pPr>
    </w:p>
    <w:p w:rsidR="00A961D6" w:rsidP="79050371" w:rsidRDefault="00000000" w14:paraId="62D4E10F" w14:textId="77777777">
      <w:pPr>
        <w:pStyle w:val="normal1"/>
        <w:pBdr>
          <w:top w:val="single" w:color="000000" w:sz="4" w:space="6"/>
        </w:pBdr>
        <w:jc w:val="center"/>
        <w:rPr>
          <w:rFonts w:ascii="Calibri" w:hAnsi="Calibri" w:eastAsia="Calibri" w:cs="Calibri"/>
          <w:i w:val="1"/>
          <w:iCs w:val="1"/>
          <w:color w:val="auto"/>
        </w:rPr>
      </w:pPr>
      <w:r w:rsidRPr="79050371" w:rsidR="6C28AD9B">
        <w:rPr>
          <w:rFonts w:ascii="Calibri" w:hAnsi="Calibri" w:eastAsia="Calibri" w:cs="Calibri"/>
          <w:b w:val="1"/>
          <w:bCs w:val="1"/>
          <w:color w:val="auto"/>
        </w:rPr>
        <w:t>BE FAITHFUL IN PRAYER</w:t>
      </w:r>
    </w:p>
    <w:p w:rsidR="00A961D6" w:rsidRDefault="00000000" w14:paraId="1BCAF96F" w14:textId="77777777">
      <w:pPr>
        <w:tabs>
          <w:tab w:val="left" w:pos="180"/>
          <w:tab w:val="left" w:pos="270"/>
          <w:tab w:val="right" w:pos="6480"/>
        </w:tabs>
        <w:spacing w:after="86"/>
        <w:jc w:val="center"/>
        <w:rPr>
          <w:rFonts w:ascii="Calibri" w:hAnsi="Calibri" w:eastAsia="Calibri" w:cs="Calibri"/>
          <w:sz w:val="20"/>
          <w:szCs w:val="20"/>
        </w:rPr>
      </w:pPr>
      <w:r w:rsidRPr="79050371" w:rsidR="6C28AD9B">
        <w:rPr>
          <w:rFonts w:ascii="Calibri" w:hAnsi="Calibri" w:eastAsia="Calibri" w:cs="Calibri"/>
          <w:b w:val="1"/>
          <w:bCs w:val="1"/>
          <w:i w:val="1"/>
          <w:iCs w:val="1"/>
          <w:sz w:val="20"/>
          <w:szCs w:val="20"/>
        </w:rPr>
        <w:t>"Be anxious for nothing, but in everything by prayer and supplication, with thanksgiving, let your requests be made known to God” (Philippians 4:6)</w:t>
      </w:r>
      <w:r>
        <w:br/>
      </w:r>
      <w:r w:rsidRPr="79050371" w:rsidR="6C28AD9B">
        <w:rPr>
          <w:rFonts w:ascii="Calibri" w:hAnsi="Calibri" w:eastAsia="Calibri" w:cs="Calibri"/>
          <w:sz w:val="20"/>
          <w:szCs w:val="20"/>
        </w:rPr>
        <w:t xml:space="preserve">— </w:t>
      </w:r>
      <w:r w:rsidRPr="79050371" w:rsidR="6C28AD9B">
        <w:rPr>
          <w:rFonts w:ascii="Calibri" w:hAnsi="Calibri" w:eastAsia="Calibri" w:cs="Calibri"/>
          <w:i w:val="1"/>
          <w:iCs w:val="1"/>
          <w:sz w:val="20"/>
          <w:szCs w:val="20"/>
        </w:rPr>
        <w:t>email your requests for prayer</w:t>
      </w:r>
      <w:r w:rsidRPr="79050371" w:rsidR="6C28AD9B">
        <w:rPr>
          <w:rFonts w:ascii="Calibri" w:hAnsi="Calibri" w:eastAsia="Calibri" w:cs="Calibri"/>
          <w:sz w:val="20"/>
          <w:szCs w:val="20"/>
        </w:rPr>
        <w:t xml:space="preserve"> —</w:t>
      </w:r>
    </w:p>
    <w:p w:rsidR="00A961D6" w:rsidRDefault="00000000" w14:paraId="54CFC9E6" w14:textId="77777777">
      <w:pPr>
        <w:pStyle w:val="ListParagraph"/>
        <w:numPr>
          <w:ilvl w:val="0"/>
          <w:numId w:val="2"/>
        </w:numPr>
        <w:tabs>
          <w:tab w:val="right" w:pos="6480"/>
        </w:tabs>
        <w:rPr>
          <w:rFonts w:ascii="Calibri" w:hAnsi="Calibri" w:eastAsia="Calibri" w:cs="Calibri"/>
          <w:sz w:val="20"/>
          <w:szCs w:val="20"/>
        </w:rPr>
      </w:pPr>
      <w:r w:rsidRPr="79050371" w:rsidR="6C28AD9B">
        <w:rPr>
          <w:rFonts w:ascii="Calibri" w:hAnsi="Calibri" w:eastAsia="Calibri" w:cs="Calibri"/>
          <w:b w:val="1"/>
          <w:bCs w:val="1"/>
          <w:sz w:val="20"/>
          <w:szCs w:val="20"/>
        </w:rPr>
        <w:t>Our country</w:t>
      </w:r>
      <w:r w:rsidRPr="79050371" w:rsidR="6C28AD9B">
        <w:rPr>
          <w:rFonts w:ascii="Calibri" w:hAnsi="Calibri" w:eastAsia="Calibri" w:cs="Calibri"/>
          <w:sz w:val="20"/>
          <w:szCs w:val="20"/>
        </w:rPr>
        <w:t xml:space="preserve"> and </w:t>
      </w:r>
      <w:r w:rsidRPr="79050371" w:rsidR="6C28AD9B">
        <w:rPr>
          <w:rFonts w:ascii="Calibri" w:hAnsi="Calibri" w:eastAsia="Calibri" w:cs="Calibri"/>
          <w:b w:val="1"/>
          <w:bCs w:val="1"/>
          <w:sz w:val="20"/>
          <w:szCs w:val="20"/>
        </w:rPr>
        <w:t xml:space="preserve">government; </w:t>
      </w:r>
      <w:r w:rsidRPr="79050371" w:rsidR="6C28AD9B">
        <w:rPr>
          <w:rFonts w:ascii="Calibri" w:hAnsi="Calibri" w:eastAsia="Calibri" w:cs="Calibri"/>
          <w:sz w:val="20"/>
          <w:szCs w:val="20"/>
        </w:rPr>
        <w:t xml:space="preserve">the </w:t>
      </w:r>
      <w:r w:rsidRPr="79050371" w:rsidR="6C28AD9B">
        <w:rPr>
          <w:rFonts w:ascii="Calibri" w:hAnsi="Calibri" w:eastAsia="Calibri" w:cs="Calibri"/>
          <w:b w:val="1"/>
          <w:bCs w:val="1"/>
          <w:sz w:val="20"/>
          <w:szCs w:val="20"/>
        </w:rPr>
        <w:t xml:space="preserve">persecuted church </w:t>
      </w:r>
      <w:r w:rsidRPr="79050371" w:rsidR="6C28AD9B">
        <w:rPr>
          <w:rFonts w:ascii="Calibri" w:hAnsi="Calibri" w:eastAsia="Calibri" w:cs="Calibri"/>
          <w:sz w:val="20"/>
          <w:szCs w:val="20"/>
        </w:rPr>
        <w:t>worldwide</w:t>
      </w:r>
    </w:p>
    <w:p w:rsidR="00A961D6" w:rsidRDefault="00000000" w14:paraId="42816DB2" w14:textId="77777777">
      <w:pPr>
        <w:pStyle w:val="ListParagraph"/>
        <w:numPr>
          <w:ilvl w:val="0"/>
          <w:numId w:val="2"/>
        </w:numPr>
        <w:rPr>
          <w:rFonts w:ascii="Calibri" w:hAnsi="Calibri" w:eastAsia="Calibri" w:cs="Calibri"/>
          <w:sz w:val="20"/>
          <w:szCs w:val="20"/>
        </w:rPr>
      </w:pPr>
      <w:r w:rsidRPr="79050371" w:rsidR="6C28AD9B">
        <w:rPr>
          <w:rFonts w:ascii="Calibri" w:hAnsi="Calibri" w:eastAsia="Calibri" w:cs="Calibri"/>
          <w:b w:val="1"/>
          <w:bCs w:val="1"/>
          <w:sz w:val="20"/>
          <w:szCs w:val="20"/>
        </w:rPr>
        <w:t>King’s:</w:t>
      </w:r>
    </w:p>
    <w:p w:rsidR="00A961D6" w:rsidRDefault="00000000" w14:paraId="7A5A2A24"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Sermon-Audio; website; pastoral and preaching provision</w:t>
      </w:r>
    </w:p>
    <w:p w:rsidR="00A961D6" w:rsidRDefault="00000000" w14:paraId="700F972B"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Personal concerns and concerns for others</w:t>
      </w:r>
    </w:p>
    <w:p w:rsidR="00A961D6" w:rsidRDefault="00000000" w14:paraId="212742A3"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God’s blessing in all we do in service to Him: work, studies, etc.</w:t>
      </w:r>
    </w:p>
    <w:p w:rsidR="00A961D6" w:rsidRDefault="00000000" w14:paraId="7A341DFC"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Our homes; parents; widows</w:t>
      </w:r>
    </w:p>
    <w:p w:rsidR="00A961D6" w:rsidRDefault="00000000" w14:paraId="3C6F4448"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The Mann’s: God’s blessing on reconciliation with their son</w:t>
      </w:r>
    </w:p>
    <w:p w:rsidR="00A961D6" w:rsidRDefault="00000000" w14:paraId="139B620A"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Asher and Hayden for God’s blessing on time away from us</w:t>
      </w:r>
    </w:p>
    <w:p w:rsidR="00A961D6" w:rsidRDefault="00000000" w14:paraId="4B0CD1FB" w14:textId="77777777">
      <w:pPr>
        <w:pStyle w:val="ListParagraph"/>
        <w:numPr>
          <w:ilvl w:val="0"/>
          <w:numId w:val="2"/>
        </w:numPr>
        <w:rPr>
          <w:rFonts w:ascii="Calibri" w:hAnsi="Calibri" w:eastAsia="Calibri" w:cs="Calibri"/>
          <w:sz w:val="20"/>
          <w:szCs w:val="20"/>
        </w:rPr>
      </w:pPr>
      <w:r w:rsidRPr="79050371" w:rsidR="6C28AD9B">
        <w:rPr>
          <w:rFonts w:ascii="Calibri" w:hAnsi="Calibri" w:eastAsia="Calibri" w:cs="Calibri"/>
          <w:b w:val="1"/>
          <w:bCs w:val="1"/>
          <w:sz w:val="20"/>
          <w:szCs w:val="20"/>
        </w:rPr>
        <w:t>Health:</w:t>
      </w:r>
      <w:r w:rsidRPr="79050371" w:rsidR="6C28AD9B">
        <w:rPr>
          <w:rFonts w:ascii="Calibri" w:hAnsi="Calibri" w:eastAsia="Calibri" w:cs="Calibri"/>
          <w:sz w:val="20"/>
          <w:szCs w:val="20"/>
        </w:rPr>
        <w:t xml:space="preserve"> Praise the Lord for our health; trust Him when not well.</w:t>
      </w:r>
    </w:p>
    <w:p w:rsidR="00A961D6" w:rsidRDefault="00000000" w14:paraId="45E05470"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Bro. Bakker (God’s will to heal his cancer)</w:t>
      </w:r>
    </w:p>
    <w:p w:rsidR="00A961D6" w:rsidRDefault="00000000" w14:paraId="4A1426C0"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Bro. Timothy’s mother (PTL for finding the problem and doing better)</w:t>
      </w:r>
    </w:p>
    <w:p w:rsidR="00A961D6" w:rsidRDefault="00000000" w14:paraId="021F7A55" w14:textId="77777777">
      <w:pPr>
        <w:pStyle w:val="ListParagraph"/>
        <w:numPr>
          <w:ilvl w:val="0"/>
          <w:numId w:val="2"/>
        </w:numPr>
        <w:rPr>
          <w:rFonts w:ascii="Calibri" w:hAnsi="Calibri" w:eastAsia="Calibri" w:cs="Calibri"/>
          <w:sz w:val="20"/>
          <w:szCs w:val="20"/>
        </w:rPr>
      </w:pPr>
      <w:r w:rsidRPr="79050371" w:rsidR="6C28AD9B">
        <w:rPr>
          <w:rFonts w:ascii="Calibri" w:hAnsi="Calibri" w:eastAsia="Calibri" w:cs="Calibri"/>
          <w:b w:val="1"/>
          <w:bCs w:val="1"/>
          <w:sz w:val="20"/>
          <w:szCs w:val="20"/>
        </w:rPr>
        <w:t>Loved ones:</w:t>
      </w:r>
    </w:p>
    <w:p w:rsidR="00A961D6" w:rsidRDefault="00000000" w14:paraId="0CA4B58C"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Friends &amp; family serving in the military.</w:t>
      </w:r>
    </w:p>
    <w:p w:rsidR="00A961D6" w:rsidRDefault="00000000" w14:paraId="25D564D9"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Grace to trust the Lord for the salvation of those who are unsaved</w:t>
      </w:r>
    </w:p>
    <w:p w:rsidR="00A961D6" w:rsidRDefault="00000000" w14:paraId="068AB104"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Modolo’s in Italy (homeschooling, family relations)</w:t>
      </w:r>
    </w:p>
    <w:p w:rsidR="00A961D6" w:rsidRDefault="00000000" w14:paraId="11B5A908" w14:textId="77777777">
      <w:pPr>
        <w:pStyle w:val="ListParagraph"/>
        <w:numPr>
          <w:ilvl w:val="0"/>
          <w:numId w:val="2"/>
        </w:numPr>
        <w:rPr>
          <w:rFonts w:ascii="Calibri" w:hAnsi="Calibri" w:eastAsia="Calibri" w:cs="Calibri"/>
          <w:sz w:val="20"/>
          <w:szCs w:val="20"/>
        </w:rPr>
      </w:pPr>
      <w:r w:rsidRPr="79050371" w:rsidR="6C28AD9B">
        <w:rPr>
          <w:rFonts w:ascii="Calibri" w:hAnsi="Calibri" w:eastAsia="Calibri" w:cs="Calibri"/>
          <w:b w:val="1"/>
          <w:bCs w:val="1"/>
          <w:sz w:val="20"/>
          <w:szCs w:val="20"/>
        </w:rPr>
        <w:t>Ministries vs. the culture of death</w:t>
      </w:r>
      <w:r w:rsidRPr="79050371" w:rsidR="6C28AD9B">
        <w:rPr>
          <w:rFonts w:ascii="Calibri" w:hAnsi="Calibri" w:eastAsia="Calibri" w:cs="Calibri"/>
          <w:sz w:val="20"/>
          <w:szCs w:val="20"/>
        </w:rPr>
        <w:t>: pre-born; trafficking/abuse</w:t>
      </w:r>
    </w:p>
    <w:p w:rsidR="00A961D6" w:rsidRDefault="00000000" w14:paraId="01224714" w14:textId="77777777">
      <w:pPr>
        <w:pStyle w:val="ListParagraph"/>
        <w:numPr>
          <w:ilvl w:val="0"/>
          <w:numId w:val="2"/>
        </w:numPr>
        <w:rPr>
          <w:rFonts w:ascii="Calibri" w:hAnsi="Calibri" w:eastAsia="Calibri" w:cs="Calibri"/>
          <w:sz w:val="20"/>
          <w:szCs w:val="20"/>
        </w:rPr>
      </w:pPr>
      <w:r w:rsidRPr="79050371" w:rsidR="6C28AD9B">
        <w:rPr>
          <w:rFonts w:ascii="Calibri" w:hAnsi="Calibri" w:eastAsia="Calibri" w:cs="Calibri"/>
          <w:b w:val="1"/>
          <w:bCs w:val="1"/>
          <w:sz w:val="20"/>
          <w:szCs w:val="20"/>
        </w:rPr>
        <w:t>Regional Presbytery</w:t>
      </w:r>
      <w:r w:rsidRPr="79050371" w:rsidR="6C28AD9B">
        <w:rPr>
          <w:rFonts w:ascii="Calibri" w:hAnsi="Calibri" w:eastAsia="Calibri" w:cs="Calibri"/>
          <w:sz w:val="20"/>
          <w:szCs w:val="20"/>
        </w:rPr>
        <w:t xml:space="preserve"> and </w:t>
      </w:r>
      <w:r w:rsidRPr="79050371" w:rsidR="6C28AD9B">
        <w:rPr>
          <w:rFonts w:ascii="Calibri" w:hAnsi="Calibri" w:eastAsia="Calibri" w:cs="Calibri"/>
          <w:b w:val="1"/>
          <w:bCs w:val="1"/>
          <w:sz w:val="20"/>
          <w:szCs w:val="20"/>
        </w:rPr>
        <w:t>ministry of sister Churches:</w:t>
      </w:r>
    </w:p>
    <w:p w:rsidR="00A961D6" w:rsidRDefault="00000000" w14:paraId="1B0D77B6"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First Presbyterian Church in Suriname (Rev. Hamid); Heritage Reformed Presbyterian Church in NC (Rev. Booher); Rev. Ledy’s ministry in Michigan</w:t>
      </w:r>
    </w:p>
    <w:p w:rsidR="00A961D6" w:rsidRDefault="00000000" w14:paraId="6EB64E1B" w14:textId="77777777">
      <w:pPr>
        <w:pStyle w:val="ListParagraph"/>
        <w:numPr>
          <w:ilvl w:val="1"/>
          <w:numId w:val="2"/>
        </w:numPr>
        <w:rPr>
          <w:rFonts w:ascii="Calibri" w:hAnsi="Calibri" w:eastAsia="Calibri" w:cs="Calibri"/>
          <w:sz w:val="20"/>
          <w:szCs w:val="20"/>
        </w:rPr>
      </w:pPr>
      <w:r w:rsidRPr="79050371" w:rsidR="6C28AD9B">
        <w:rPr>
          <w:rFonts w:ascii="Calibri" w:hAnsi="Calibri" w:eastAsia="Calibri" w:cs="Calibri"/>
          <w:sz w:val="20"/>
          <w:szCs w:val="20"/>
        </w:rPr>
        <w:t>Pray for covenant children, youth, and single adults in our churches.</w:t>
      </w:r>
    </w:p>
    <w:p w:rsidR="00A961D6" w:rsidRDefault="00000000" w14:paraId="62DF4C5B" w14:textId="77777777">
      <w:pPr>
        <w:pStyle w:val="ListParagraph"/>
        <w:numPr>
          <w:ilvl w:val="0"/>
          <w:numId w:val="2"/>
        </w:numPr>
        <w:rPr>
          <w:rFonts w:ascii="Calibri" w:hAnsi="Calibri" w:eastAsia="Calibri" w:cs="Calibri"/>
          <w:sz w:val="20"/>
          <w:szCs w:val="20"/>
        </w:rPr>
      </w:pPr>
      <w:r w:rsidRPr="79050371" w:rsidR="6C28AD9B">
        <w:rPr>
          <w:rFonts w:ascii="Calibri" w:hAnsi="Calibri" w:eastAsia="Calibri" w:cs="Calibri"/>
          <w:b w:val="1"/>
          <w:bCs w:val="1"/>
          <w:sz w:val="20"/>
          <w:szCs w:val="20"/>
        </w:rPr>
        <w:t>King’s mission work through Reformation Christian Ministries</w:t>
      </w:r>
      <w:r w:rsidRPr="79050371" w:rsidR="6C28AD9B">
        <w:rPr>
          <w:rFonts w:ascii="Calibri" w:hAnsi="Calibri" w:eastAsia="Calibri" w:cs="Calibri"/>
          <w:sz w:val="20"/>
          <w:szCs w:val="20"/>
        </w:rPr>
        <w:t>: Offices &amp; Boards in US &amp; Canada; Rev. Otis (GNBS, street preaching at Univ. of Georgia); CLA (in Suriname; 390+ students); Suleman &amp; Camille in France (family in Pakistan)</w:t>
      </w:r>
    </w:p>
    <w:p w:rsidR="00A961D6" w:rsidRDefault="00000000" w14:paraId="2B812423" w14:textId="77777777">
      <w:pPr>
        <w:pStyle w:val="ListParagraph"/>
        <w:numPr>
          <w:ilvl w:val="0"/>
          <w:numId w:val="2"/>
        </w:numPr>
        <w:rPr>
          <w:rFonts w:ascii="Calibri" w:hAnsi="Calibri" w:eastAsia="Calibri" w:cs="Calibri"/>
          <w:sz w:val="20"/>
          <w:szCs w:val="20"/>
        </w:rPr>
      </w:pPr>
      <w:r w:rsidRPr="79050371" w:rsidR="3BD2D964">
        <w:rPr>
          <w:rFonts w:ascii="Calibri" w:hAnsi="Calibri" w:eastAsia="Calibri" w:cs="Calibri"/>
          <w:b w:val="1"/>
          <w:bCs w:val="1"/>
          <w:sz w:val="20"/>
          <w:szCs w:val="20"/>
        </w:rPr>
        <w:t>Blessing on our worship in the giving of tithes &amp; offerings</w:t>
      </w:r>
    </w:p>
    <w:p w:rsidR="00A961D6" w:rsidRDefault="00000000" w14:paraId="7C6EF30E" w14:textId="77777777">
      <w:pPr>
        <w:jc w:val="center"/>
        <w:rPr>
          <w:rFonts w:ascii="Calibri" w:hAnsi="Calibri" w:eastAsia="Calibri" w:cs="Calibri"/>
          <w:sz w:val="56"/>
          <w:szCs w:val="56"/>
        </w:rPr>
      </w:pPr>
      <w:r w:rsidRPr="79050371" w:rsidR="6C28AD9B">
        <w:rPr>
          <w:rFonts w:ascii="Calibri" w:hAnsi="Calibri" w:eastAsia="Calibri" w:cs="Calibri"/>
          <w:b w:val="1"/>
          <w:bCs w:val="1"/>
          <w:sz w:val="56"/>
          <w:szCs w:val="56"/>
        </w:rPr>
        <w:t>The King’s Reformed</w:t>
      </w:r>
      <w:r>
        <w:br/>
      </w:r>
      <w:r w:rsidRPr="79050371" w:rsidR="6C28AD9B">
        <w:rPr>
          <w:rFonts w:ascii="Calibri" w:hAnsi="Calibri" w:eastAsia="Calibri" w:cs="Calibri"/>
          <w:b w:val="1"/>
          <w:bCs w:val="1"/>
          <w:sz w:val="56"/>
          <w:szCs w:val="56"/>
        </w:rPr>
        <w:t>Presbyterian Church</w:t>
      </w:r>
    </w:p>
    <w:p w:rsidR="00A961D6" w:rsidRDefault="00000000" w14:paraId="476F6682" w14:textId="77777777">
      <w:pPr>
        <w:keepNext w:val="1"/>
        <w:spacing w:line="276" w:lineRule="auto"/>
        <w:jc w:val="center"/>
        <w:rPr>
          <w:rFonts w:ascii="Calibri" w:hAnsi="Calibri" w:eastAsia="Calibri" w:cs="Calibri"/>
          <w:sz w:val="20"/>
          <w:szCs w:val="20"/>
        </w:rPr>
      </w:pPr>
      <w:r w:rsidRPr="79050371" w:rsidR="6C28AD9B">
        <w:rPr>
          <w:rFonts w:ascii="Calibri" w:hAnsi="Calibri" w:eastAsia="Calibri" w:cs="Calibri"/>
          <w:sz w:val="20"/>
          <w:szCs w:val="20"/>
        </w:rPr>
        <w:t>Member of the Covenant Reformed Presbyterian Church (CRPC)</w:t>
      </w:r>
    </w:p>
    <w:p w:rsidR="00A961D6" w:rsidRDefault="00A961D6" w14:paraId="17BC5DD3" w14:textId="77777777">
      <w:pPr>
        <w:spacing w:line="276" w:lineRule="auto"/>
        <w:jc w:val="center"/>
        <w:rPr>
          <w:rFonts w:ascii="Calibri" w:hAnsi="Calibri" w:eastAsia="Calibri" w:cs="Calibri"/>
          <w:sz w:val="20"/>
          <w:szCs w:val="20"/>
        </w:rPr>
      </w:pPr>
    </w:p>
    <w:p w:rsidR="0039A0EC" w:rsidP="0039A0EC" w:rsidRDefault="0039A0EC" w14:paraId="77CB8988" w14:textId="3215B623">
      <w:pPr>
        <w:spacing w:line="276" w:lineRule="auto"/>
        <w:jc w:val="center"/>
        <w:rPr>
          <w:rFonts w:ascii="Calibri" w:hAnsi="Calibri" w:eastAsia="Calibri" w:cs="Calibri"/>
          <w:sz w:val="20"/>
          <w:szCs w:val="20"/>
        </w:rPr>
      </w:pPr>
    </w:p>
    <w:p w:rsidR="00A961D6" w:rsidRDefault="00A961D6" w14:paraId="30681DE7" w14:textId="77777777">
      <w:pPr>
        <w:spacing w:line="276" w:lineRule="auto"/>
        <w:jc w:val="center"/>
        <w:rPr>
          <w:rFonts w:ascii="Calibri" w:hAnsi="Calibri" w:eastAsia="Calibri" w:cs="Calibri"/>
          <w:sz w:val="20"/>
          <w:szCs w:val="20"/>
        </w:rPr>
      </w:pPr>
    </w:p>
    <w:p w:rsidR="00A961D6" w:rsidRDefault="00000000" w14:paraId="254FEDE1" w14:textId="77777777">
      <w:pPr>
        <w:spacing w:line="276" w:lineRule="auto"/>
        <w:jc w:val="center"/>
        <w:rPr>
          <w:rFonts w:ascii="Calibri" w:hAnsi="Calibri" w:eastAsia="Calibri" w:cs="Calibri"/>
          <w:sz w:val="20"/>
          <w:szCs w:val="20"/>
        </w:rPr>
      </w:pPr>
      <w:r w:rsidR="6C28AD9B">
        <w:drawing>
          <wp:inline wp14:editId="4FDC201A" wp14:anchorId="661A9B99">
            <wp:extent cx="2819400" cy="2428875"/>
            <wp:effectExtent l="0" t="0" r="0" b="0"/>
            <wp:docPr id="1" name="drawing" title="KRPC Logo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drawing" title="KRPC Logo2"/>
                    <pic:cNvPicPr>
                      <a:picLocks noChangeAspect="1" noChangeArrowheads="1"/>
                    </pic:cNvPicPr>
                  </pic:nvPicPr>
                  <pic:blipFill>
                    <a:blip xmlns:r="http://schemas.openxmlformats.org/officeDocument/2006/relationships" r:embed="rId9"/>
                    <a:stretch>
                      <a:fillRect/>
                    </a:stretch>
                  </pic:blipFill>
                  <pic:spPr bwMode="auto">
                    <a:xfrm>
                      <a:off x="0" y="0"/>
                      <a:ext cx="2819400" cy="2428875"/>
                    </a:xfrm>
                    <a:prstGeom prst="rect">
                      <a:avLst/>
                    </a:prstGeom>
                    <a:noFill/>
                  </pic:spPr>
                </pic:pic>
              </a:graphicData>
            </a:graphic>
          </wp:inline>
        </w:drawing>
      </w:r>
      <w:r w:rsidRPr="79050371" w:rsidR="6C28AD9B">
        <w:rPr>
          <w:rFonts w:ascii="Calibri" w:hAnsi="Calibri" w:eastAsia="Calibri" w:cs="Calibri"/>
          <w:sz w:val="20"/>
          <w:szCs w:val="20"/>
        </w:rPr>
        <w:t xml:space="preserve">  </w:t>
      </w:r>
    </w:p>
    <w:p w:rsidR="00A961D6" w:rsidRDefault="00A961D6" w14:paraId="066584BE" w14:textId="77777777">
      <w:pPr>
        <w:spacing w:line="276" w:lineRule="auto"/>
        <w:jc w:val="center"/>
        <w:rPr>
          <w:rFonts w:ascii="Calibri" w:hAnsi="Calibri" w:eastAsia="Calibri" w:cs="Calibri"/>
          <w:sz w:val="20"/>
          <w:szCs w:val="20"/>
        </w:rPr>
      </w:pPr>
    </w:p>
    <w:p w:rsidR="0039A0EC" w:rsidP="0039A0EC" w:rsidRDefault="0039A0EC" w14:paraId="5B4CF316" w14:textId="5D62DDB8">
      <w:pPr>
        <w:spacing w:line="276" w:lineRule="auto"/>
        <w:jc w:val="center"/>
        <w:rPr>
          <w:rFonts w:ascii="Calibri" w:hAnsi="Calibri" w:eastAsia="Calibri" w:cs="Calibri"/>
          <w:sz w:val="20"/>
          <w:szCs w:val="20"/>
        </w:rPr>
      </w:pPr>
    </w:p>
    <w:p w:rsidR="00A961D6" w:rsidRDefault="00A961D6" w14:paraId="7FA222BE" w14:textId="77777777">
      <w:pPr>
        <w:spacing w:line="276" w:lineRule="auto"/>
        <w:jc w:val="center"/>
        <w:rPr>
          <w:rFonts w:ascii="Calibri" w:hAnsi="Calibri" w:eastAsia="Calibri" w:cs="Calibri"/>
          <w:sz w:val="20"/>
          <w:szCs w:val="20"/>
        </w:rPr>
      </w:pPr>
    </w:p>
    <w:p w:rsidR="00A961D6" w:rsidRDefault="00000000" w14:paraId="0A1BDC4C" w14:textId="77777777">
      <w:pPr>
        <w:spacing w:line="276" w:lineRule="auto"/>
        <w:jc w:val="center"/>
        <w:rPr>
          <w:rFonts w:ascii="Calibri" w:hAnsi="Calibri" w:eastAsia="Calibri" w:cs="Calibri"/>
          <w:sz w:val="36"/>
          <w:szCs w:val="36"/>
        </w:rPr>
      </w:pPr>
      <w:r w:rsidRPr="79050371" w:rsidR="6C28AD9B">
        <w:rPr>
          <w:rFonts w:ascii="Calibri" w:hAnsi="Calibri" w:eastAsia="Calibri" w:cs="Calibri"/>
          <w:b w:val="1"/>
          <w:bCs w:val="1"/>
          <w:sz w:val="36"/>
          <w:szCs w:val="36"/>
        </w:rPr>
        <w:t>Lord’s Day Worship</w:t>
      </w:r>
    </w:p>
    <w:p w:rsidR="00A961D6" w:rsidRDefault="00000000" w14:paraId="69DEFA17" w14:textId="77777777">
      <w:pPr>
        <w:spacing w:line="276" w:lineRule="auto"/>
        <w:jc w:val="center"/>
        <w:rPr>
          <w:rFonts w:ascii="Calibri" w:hAnsi="Calibri" w:eastAsia="Calibri" w:cs="Calibri"/>
        </w:rPr>
      </w:pPr>
      <w:r w:rsidRPr="79050371" w:rsidR="6C28AD9B">
        <w:rPr>
          <w:rFonts w:ascii="Calibri" w:hAnsi="Calibri" w:eastAsia="Calibri" w:cs="Calibri"/>
        </w:rPr>
        <w:t>Sundays 10:00am</w:t>
      </w:r>
    </w:p>
    <w:p w:rsidR="00A961D6" w:rsidRDefault="00000000" w14:paraId="2A2D442F" w14:textId="77777777">
      <w:pPr>
        <w:spacing w:before="120" w:after="60"/>
        <w:jc w:val="center"/>
        <w:rPr>
          <w:rFonts w:ascii="Calibri" w:hAnsi="Calibri" w:eastAsia="Calibri" w:cs="Calibri"/>
        </w:rPr>
      </w:pPr>
      <w:r w:rsidRPr="79050371" w:rsidR="6C28AD9B">
        <w:rPr>
          <w:rFonts w:ascii="Calibri" w:hAnsi="Calibri" w:eastAsia="Calibri" w:cs="Calibri"/>
        </w:rPr>
        <w:t>1300 East University Boulevard</w:t>
      </w:r>
      <w:r>
        <w:br/>
      </w:r>
      <w:r w:rsidRPr="79050371" w:rsidR="6C28AD9B">
        <w:rPr>
          <w:rFonts w:ascii="Calibri" w:hAnsi="Calibri" w:eastAsia="Calibri" w:cs="Calibri"/>
        </w:rPr>
        <w:t>Melbourne, Florida 32901</w:t>
      </w:r>
      <w:r>
        <w:br/>
      </w:r>
    </w:p>
    <w:p w:rsidR="00A961D6" w:rsidRDefault="00A961D6" w14:paraId="259D9445" w14:textId="77777777">
      <w:pPr>
        <w:spacing w:before="120" w:after="60"/>
        <w:jc w:val="center"/>
        <w:rPr>
          <w:rFonts w:ascii="Calibri" w:hAnsi="Calibri" w:eastAsia="Calibri" w:cs="Calibri"/>
        </w:rPr>
      </w:pPr>
    </w:p>
    <w:p w:rsidR="00A961D6" w:rsidP="79050371" w:rsidRDefault="00000000" w14:paraId="294DE2B3" w14:textId="77777777">
      <w:pPr>
        <w:pStyle w:val="Heading4"/>
        <w:jc w:val="center"/>
        <w:rPr>
          <w:rFonts w:ascii="Calibri" w:hAnsi="Calibri" w:eastAsia="Calibri" w:cs="Calibri"/>
          <w:b w:val="1"/>
          <w:bCs w:val="1"/>
          <w:i w:val="0"/>
          <w:iCs w:val="0"/>
          <w:smallCaps w:val="1"/>
          <w:color w:val="auto"/>
        </w:rPr>
      </w:pPr>
      <w:r w:rsidRPr="79050371" w:rsidR="6C28AD9B">
        <w:rPr>
          <w:rFonts w:ascii="Calibri" w:hAnsi="Calibri" w:eastAsia="Calibri" w:cs="Calibri"/>
          <w:b w:val="1"/>
          <w:bCs w:val="1"/>
          <w:i w:val="0"/>
          <w:iCs w:val="0"/>
          <w:color w:val="auto"/>
        </w:rPr>
        <w:t>SESSION</w:t>
      </w:r>
    </w:p>
    <w:p w:rsidR="00A961D6" w:rsidRDefault="00000000" w14:paraId="2BFEB961" w14:textId="77777777">
      <w:pPr>
        <w:spacing w:before="40"/>
        <w:jc w:val="center"/>
        <w:rPr>
          <w:rFonts w:ascii="Calibri" w:hAnsi="Calibri" w:eastAsia="Calibri" w:cs="Calibri"/>
          <w:sz w:val="20"/>
          <w:szCs w:val="20"/>
        </w:rPr>
      </w:pPr>
      <w:r w:rsidRPr="79050371" w:rsidR="6C28AD9B">
        <w:rPr>
          <w:rFonts w:ascii="Calibri" w:hAnsi="Calibri" w:eastAsia="Calibri" w:cs="Calibri"/>
          <w:sz w:val="20"/>
          <w:szCs w:val="20"/>
        </w:rPr>
        <w:t xml:space="preserve">(under care of the CRPC </w:t>
      </w:r>
      <w:r w:rsidRPr="79050371" w:rsidR="6C28AD9B">
        <w:rPr>
          <w:rFonts w:ascii="Calibri" w:hAnsi="Calibri" w:eastAsia="Calibri" w:cs="Calibri"/>
          <w:sz w:val="18"/>
          <w:szCs w:val="18"/>
        </w:rPr>
        <w:t>—</w:t>
      </w:r>
      <w:r w:rsidRPr="79050371" w:rsidR="6C28AD9B">
        <w:rPr>
          <w:rFonts w:ascii="Calibri" w:hAnsi="Calibri" w:eastAsia="Calibri" w:cs="Calibri"/>
          <w:sz w:val="20"/>
          <w:szCs w:val="20"/>
        </w:rPr>
        <w:t xml:space="preserve"> </w:t>
      </w:r>
      <w:r w:rsidRPr="79050371" w:rsidR="6C28AD9B">
        <w:rPr>
          <w:rFonts w:ascii="Calibri" w:hAnsi="Calibri" w:eastAsia="Calibri" w:cs="Calibri"/>
          <w:b w:val="1"/>
          <w:bCs w:val="1"/>
          <w:sz w:val="20"/>
          <w:szCs w:val="20"/>
        </w:rPr>
        <w:t>covref.org</w:t>
      </w:r>
      <w:r w:rsidRPr="79050371" w:rsidR="6C28AD9B">
        <w:rPr>
          <w:rFonts w:ascii="Calibri" w:hAnsi="Calibri" w:eastAsia="Calibri" w:cs="Calibri"/>
          <w:sz w:val="20"/>
          <w:szCs w:val="20"/>
        </w:rPr>
        <w:t>)</w:t>
      </w:r>
      <w:r>
        <w:br/>
      </w:r>
      <w:r w:rsidRPr="79050371" w:rsidR="6C28AD9B">
        <w:rPr>
          <w:rFonts w:ascii="Calibri" w:hAnsi="Calibri" w:eastAsia="Calibri" w:cs="Calibri"/>
          <w:sz w:val="20"/>
          <w:szCs w:val="20"/>
        </w:rPr>
        <w:t xml:space="preserve">• </w:t>
      </w:r>
      <w:r w:rsidRPr="79050371" w:rsidR="6C28AD9B">
        <w:rPr>
          <w:rFonts w:ascii="Calibri" w:hAnsi="Calibri" w:eastAsia="Calibri" w:cs="Calibri"/>
          <w:b w:val="1"/>
          <w:bCs w:val="1"/>
          <w:sz w:val="20"/>
          <w:szCs w:val="20"/>
        </w:rPr>
        <w:t xml:space="preserve">Roy Burrell </w:t>
      </w:r>
      <w:r w:rsidRPr="79050371" w:rsidR="6C28AD9B">
        <w:rPr>
          <w:rFonts w:ascii="Calibri" w:hAnsi="Calibri" w:eastAsia="Calibri" w:cs="Calibri"/>
          <w:sz w:val="20"/>
          <w:szCs w:val="20"/>
        </w:rPr>
        <w:t xml:space="preserve">(Elder):  </w:t>
      </w:r>
      <w:hyperlink r:id="R1fded158a4814dcc">
        <w:r w:rsidRPr="79050371" w:rsidR="417E1660">
          <w:rPr>
            <w:rStyle w:val="Hyperlink"/>
            <w:rFonts w:ascii="Calibri" w:hAnsi="Calibri" w:eastAsia="Calibri" w:cs="Calibri"/>
            <w:color w:val="00000A"/>
            <w:sz w:val="20"/>
            <w:szCs w:val="20"/>
          </w:rPr>
          <w:t>roy@reformation.edu</w:t>
        </w:r>
      </w:hyperlink>
      <w:r w:rsidRPr="79050371" w:rsidR="6C28AD9B">
        <w:rPr>
          <w:rFonts w:ascii="Calibri" w:hAnsi="Calibri" w:eastAsia="Calibri" w:cs="Calibri"/>
          <w:sz w:val="20"/>
          <w:szCs w:val="20"/>
        </w:rPr>
        <w:t xml:space="preserve">    • </w:t>
      </w:r>
      <w:r w:rsidRPr="79050371" w:rsidR="6C28AD9B">
        <w:rPr>
          <w:rFonts w:ascii="Calibri" w:hAnsi="Calibri" w:eastAsia="Calibri" w:cs="Calibri"/>
          <w:b w:val="1"/>
          <w:bCs w:val="1"/>
          <w:sz w:val="20"/>
          <w:szCs w:val="20"/>
        </w:rPr>
        <w:t xml:space="preserve">David Card </w:t>
      </w:r>
      <w:r w:rsidRPr="79050371" w:rsidR="6C28AD9B">
        <w:rPr>
          <w:rFonts w:ascii="Calibri" w:hAnsi="Calibri" w:eastAsia="Calibri" w:cs="Calibri"/>
          <w:sz w:val="20"/>
          <w:szCs w:val="20"/>
        </w:rPr>
        <w:t>(Deacon)</w:t>
      </w:r>
      <w:r>
        <w:br/>
      </w:r>
      <w:r w:rsidRPr="79050371" w:rsidR="6C28AD9B">
        <w:rPr>
          <w:rFonts w:ascii="Calibri" w:hAnsi="Calibri" w:eastAsia="Calibri" w:cs="Calibri"/>
          <w:b w:val="1"/>
          <w:bCs w:val="1"/>
          <w:sz w:val="20"/>
          <w:szCs w:val="20"/>
        </w:rPr>
        <w:t>(321) 676-3373</w:t>
      </w:r>
    </w:p>
    <w:sectPr w:rsidR="00A961D6">
      <w:headerReference w:type="even" r:id="rId11"/>
      <w:headerReference w:type="default" r:id="rId12"/>
      <w:footerReference w:type="even" r:id="rId13"/>
      <w:footerReference w:type="default" r:id="rId14"/>
      <w:headerReference w:type="first" r:id="rId15"/>
      <w:footerReference w:type="first" r:id="rId16"/>
      <w:pgSz w:w="15840" w:h="12240" w:orient="landscape"/>
      <w:pgMar w:top="360" w:right="576" w:bottom="360" w:left="576" w:header="0" w:footer="576" w:gutter="0"/>
      <w:pgNumType w:start="1"/>
      <w:cols w:space="1080" w:num="2"/>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3EC9" w:rsidRDefault="00843EC9" w14:paraId="3BCF0BC5" w14:textId="77777777">
      <w:r>
        <w:separator/>
      </w:r>
    </w:p>
  </w:endnote>
  <w:endnote w:type="continuationSeparator" w:id="0">
    <w:p w:rsidR="00843EC9" w:rsidRDefault="00843EC9" w14:paraId="49944A1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61D6" w:rsidRDefault="00A961D6" w14:paraId="53B0B827" w14:textId="77777777">
    <w:pPr>
      <w:pStyle w:val="normal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61D6" w:rsidRDefault="00A961D6" w14:paraId="2DB3D6B3" w14:textId="77777777">
    <w:pPr>
      <w:pStyle w:val="normal1"/>
      <w:widowControl w:val="0"/>
      <w:tabs>
        <w:tab w:val="center" w:pos="4320"/>
        <w:tab w:val="right" w:pos="8640"/>
      </w:tabs>
      <w:ind w:right="360"/>
      <w:rPr>
        <w:rFonts w:eastAsia="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61D6" w:rsidRDefault="00A961D6" w14:paraId="2CEBFCD9" w14:textId="77777777">
    <w:pPr>
      <w:pStyle w:val="normal1"/>
      <w:widowControl w:val="0"/>
      <w:tabs>
        <w:tab w:val="center" w:pos="4320"/>
        <w:tab w:val="right" w:pos="8640"/>
      </w:tabs>
      <w:ind w:right="360"/>
      <w:rPr>
        <w:rFonts w:eastAsia="Times New Roman" w:cs="Times New Roman"/>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3EC9" w:rsidRDefault="00843EC9" w14:paraId="62F13EBE" w14:textId="77777777">
      <w:r>
        <w:separator/>
      </w:r>
    </w:p>
  </w:footnote>
  <w:footnote w:type="continuationSeparator" w:id="0">
    <w:p w:rsidR="00843EC9" w:rsidRDefault="00843EC9" w14:paraId="2CA28D6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136F" w:rsidRDefault="000B136F" w14:paraId="517E1C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136F" w:rsidRDefault="000B136F" w14:paraId="4A58693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136F" w:rsidRDefault="000B136F" w14:paraId="674721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95890"/>
    <w:multiLevelType w:val="multilevel"/>
    <w:tmpl w:val="BA40B3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06D7E7A"/>
    <w:multiLevelType w:val="multilevel"/>
    <w:tmpl w:val="A6C6A4CE"/>
    <w:lvl w:ilvl="0">
      <w:start w:val="1"/>
      <w:numFmt w:val="bullet"/>
      <w:lvlText w:val=""/>
      <w:lvlJc w:val="left"/>
      <w:pPr>
        <w:tabs>
          <w:tab w:val="num" w:pos="227"/>
        </w:tabs>
        <w:ind w:left="227" w:hanging="227"/>
      </w:pPr>
      <w:rPr>
        <w:rFonts w:hint="default" w:ascii="Symbol" w:hAnsi="Symbol" w:cs="Symbol"/>
      </w:rPr>
    </w:lvl>
    <w:lvl w:ilvl="1">
      <w:start w:val="1"/>
      <w:numFmt w:val="bullet"/>
      <w:lvlText w:val=""/>
      <w:lvlJc w:val="left"/>
      <w:pPr>
        <w:tabs>
          <w:tab w:val="num" w:pos="454"/>
        </w:tabs>
        <w:ind w:left="454" w:hanging="227"/>
      </w:pPr>
      <w:rPr>
        <w:rFonts w:hint="default" w:ascii="Symbol" w:hAnsi="Symbol" w:cs="Symbol"/>
      </w:rPr>
    </w:lvl>
    <w:lvl w:ilvl="2">
      <w:start w:val="1"/>
      <w:numFmt w:val="bullet"/>
      <w:lvlText w:val=""/>
      <w:lvlJc w:val="left"/>
      <w:pPr>
        <w:tabs>
          <w:tab w:val="num" w:pos="680"/>
        </w:tabs>
        <w:ind w:left="680" w:hanging="227"/>
      </w:pPr>
      <w:rPr>
        <w:rFonts w:hint="default" w:ascii="Symbol" w:hAnsi="Symbol" w:cs="Symbol"/>
      </w:rPr>
    </w:lvl>
    <w:lvl w:ilvl="3">
      <w:start w:val="1"/>
      <w:numFmt w:val="bullet"/>
      <w:lvlText w:val=""/>
      <w:lvlJc w:val="left"/>
      <w:pPr>
        <w:tabs>
          <w:tab w:val="num" w:pos="907"/>
        </w:tabs>
        <w:ind w:left="907" w:hanging="227"/>
      </w:pPr>
      <w:rPr>
        <w:rFonts w:hint="default" w:ascii="Symbol" w:hAnsi="Symbol" w:cs="Symbol"/>
      </w:rPr>
    </w:lvl>
    <w:lvl w:ilvl="4">
      <w:start w:val="1"/>
      <w:numFmt w:val="bullet"/>
      <w:lvlText w:val=""/>
      <w:lvlJc w:val="left"/>
      <w:pPr>
        <w:tabs>
          <w:tab w:val="num" w:pos="1134"/>
        </w:tabs>
        <w:ind w:left="1134" w:hanging="227"/>
      </w:pPr>
      <w:rPr>
        <w:rFonts w:hint="default" w:ascii="Symbol" w:hAnsi="Symbol" w:cs="Symbol"/>
      </w:rPr>
    </w:lvl>
    <w:lvl w:ilvl="5">
      <w:start w:val="1"/>
      <w:numFmt w:val="bullet"/>
      <w:lvlText w:val=""/>
      <w:lvlJc w:val="left"/>
      <w:pPr>
        <w:tabs>
          <w:tab w:val="num" w:pos="1361"/>
        </w:tabs>
        <w:ind w:left="1361" w:hanging="227"/>
      </w:pPr>
      <w:rPr>
        <w:rFonts w:hint="default" w:ascii="Symbol" w:hAnsi="Symbol" w:cs="Symbol"/>
      </w:rPr>
    </w:lvl>
    <w:lvl w:ilvl="6">
      <w:start w:val="1"/>
      <w:numFmt w:val="bullet"/>
      <w:lvlText w:val=""/>
      <w:lvlJc w:val="left"/>
      <w:pPr>
        <w:tabs>
          <w:tab w:val="num" w:pos="1587"/>
        </w:tabs>
        <w:ind w:left="1587" w:hanging="227"/>
      </w:pPr>
      <w:rPr>
        <w:rFonts w:hint="default" w:ascii="Symbol" w:hAnsi="Symbol" w:cs="Symbol"/>
      </w:rPr>
    </w:lvl>
    <w:lvl w:ilvl="7">
      <w:start w:val="1"/>
      <w:numFmt w:val="bullet"/>
      <w:lvlText w:val=""/>
      <w:lvlJc w:val="left"/>
      <w:pPr>
        <w:tabs>
          <w:tab w:val="num" w:pos="1814"/>
        </w:tabs>
        <w:ind w:left="1814" w:hanging="227"/>
      </w:pPr>
      <w:rPr>
        <w:rFonts w:hint="default" w:ascii="Symbol" w:hAnsi="Symbol" w:cs="Symbol"/>
      </w:rPr>
    </w:lvl>
    <w:lvl w:ilvl="8">
      <w:start w:val="1"/>
      <w:numFmt w:val="bullet"/>
      <w:lvlText w:val=""/>
      <w:lvlJc w:val="left"/>
      <w:pPr>
        <w:tabs>
          <w:tab w:val="num" w:pos="2041"/>
        </w:tabs>
        <w:ind w:left="2041" w:hanging="227"/>
      </w:pPr>
      <w:rPr>
        <w:rFonts w:hint="default" w:ascii="Symbol" w:hAnsi="Symbol" w:cs="Symbol"/>
      </w:rPr>
    </w:lvl>
  </w:abstractNum>
  <w:abstractNum w:abstractNumId="2" w15:restartNumberingAfterBreak="0">
    <w:nsid w:val="665E7127"/>
    <w:multiLevelType w:val="multilevel"/>
    <w:tmpl w:val="714E6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num w:numId="1" w16cid:durableId="2121490988">
    <w:abstractNumId w:val="2"/>
  </w:num>
  <w:num w:numId="2" w16cid:durableId="1616668045">
    <w:abstractNumId w:val="1"/>
  </w:num>
  <w:num w:numId="3" w16cid:durableId="186104837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zoom w:percent="70"/>
  <w:proofState w:spelling="clean" w:grammar="dirty"/>
  <w:trackRevisions w:val="false"/>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1D6"/>
    <w:rsid w:val="000B136F"/>
    <w:rsid w:val="000B3A74"/>
    <w:rsid w:val="00121DAB"/>
    <w:rsid w:val="001C1EFC"/>
    <w:rsid w:val="001F080F"/>
    <w:rsid w:val="00260AEB"/>
    <w:rsid w:val="002C6D37"/>
    <w:rsid w:val="0030777B"/>
    <w:rsid w:val="0034562D"/>
    <w:rsid w:val="0039A0EC"/>
    <w:rsid w:val="00421212"/>
    <w:rsid w:val="004755BA"/>
    <w:rsid w:val="00535A29"/>
    <w:rsid w:val="00543F87"/>
    <w:rsid w:val="00561610"/>
    <w:rsid w:val="00593449"/>
    <w:rsid w:val="006240AF"/>
    <w:rsid w:val="00657358"/>
    <w:rsid w:val="00693A3E"/>
    <w:rsid w:val="007B4504"/>
    <w:rsid w:val="00843EC9"/>
    <w:rsid w:val="008A45B9"/>
    <w:rsid w:val="008C69B3"/>
    <w:rsid w:val="00A961D6"/>
    <w:rsid w:val="00AC6546"/>
    <w:rsid w:val="00B9182B"/>
    <w:rsid w:val="00CD57B1"/>
    <w:rsid w:val="00CE78E5"/>
    <w:rsid w:val="00D0736B"/>
    <w:rsid w:val="00D1577C"/>
    <w:rsid w:val="00D27124"/>
    <w:rsid w:val="00D6080D"/>
    <w:rsid w:val="00E5121E"/>
    <w:rsid w:val="00F207F2"/>
    <w:rsid w:val="00F82F3B"/>
    <w:rsid w:val="00FB044C"/>
    <w:rsid w:val="012EC3D1"/>
    <w:rsid w:val="019F6D38"/>
    <w:rsid w:val="01F63B46"/>
    <w:rsid w:val="01F86E12"/>
    <w:rsid w:val="0292E76B"/>
    <w:rsid w:val="03052271"/>
    <w:rsid w:val="03312DEF"/>
    <w:rsid w:val="03E0D5EE"/>
    <w:rsid w:val="049AB9DD"/>
    <w:rsid w:val="04A64C46"/>
    <w:rsid w:val="059315C0"/>
    <w:rsid w:val="05CE6E83"/>
    <w:rsid w:val="05FD53E8"/>
    <w:rsid w:val="06149AA3"/>
    <w:rsid w:val="0684E11E"/>
    <w:rsid w:val="069A37A0"/>
    <w:rsid w:val="07778C6F"/>
    <w:rsid w:val="0821C268"/>
    <w:rsid w:val="089F7EB9"/>
    <w:rsid w:val="08B95473"/>
    <w:rsid w:val="08D12B3D"/>
    <w:rsid w:val="08E1A564"/>
    <w:rsid w:val="09214772"/>
    <w:rsid w:val="096A1EF5"/>
    <w:rsid w:val="09C8FB47"/>
    <w:rsid w:val="09D4A845"/>
    <w:rsid w:val="09FC5E5F"/>
    <w:rsid w:val="0A56C2DD"/>
    <w:rsid w:val="0A6D9919"/>
    <w:rsid w:val="0B2F29C5"/>
    <w:rsid w:val="0B6B7F12"/>
    <w:rsid w:val="0C39FFBC"/>
    <w:rsid w:val="0C49BEED"/>
    <w:rsid w:val="0CE24560"/>
    <w:rsid w:val="0D1F3A88"/>
    <w:rsid w:val="0DB42525"/>
    <w:rsid w:val="0DC26E48"/>
    <w:rsid w:val="0E70551C"/>
    <w:rsid w:val="0E90FADC"/>
    <w:rsid w:val="0EA02165"/>
    <w:rsid w:val="0F18ABFB"/>
    <w:rsid w:val="0F26EAF6"/>
    <w:rsid w:val="0F7C6772"/>
    <w:rsid w:val="0FE52842"/>
    <w:rsid w:val="0FF5AAC8"/>
    <w:rsid w:val="0FFE1337"/>
    <w:rsid w:val="10697947"/>
    <w:rsid w:val="11219169"/>
    <w:rsid w:val="118DB077"/>
    <w:rsid w:val="13BDADE5"/>
    <w:rsid w:val="14C7A952"/>
    <w:rsid w:val="16D3B5BA"/>
    <w:rsid w:val="17018EFE"/>
    <w:rsid w:val="1713B006"/>
    <w:rsid w:val="1732C1A2"/>
    <w:rsid w:val="1796FC3B"/>
    <w:rsid w:val="17C8F66D"/>
    <w:rsid w:val="17D214FA"/>
    <w:rsid w:val="181108CF"/>
    <w:rsid w:val="185952E8"/>
    <w:rsid w:val="18B88FF9"/>
    <w:rsid w:val="18E97854"/>
    <w:rsid w:val="18EAB8B7"/>
    <w:rsid w:val="19BDAFBB"/>
    <w:rsid w:val="1B4A7DF3"/>
    <w:rsid w:val="1B86476D"/>
    <w:rsid w:val="1B968F14"/>
    <w:rsid w:val="1BB089E7"/>
    <w:rsid w:val="1BCA8369"/>
    <w:rsid w:val="1CA6114C"/>
    <w:rsid w:val="1CED9C32"/>
    <w:rsid w:val="1D57B26E"/>
    <w:rsid w:val="1D804DFA"/>
    <w:rsid w:val="1D9583A1"/>
    <w:rsid w:val="1E68EB71"/>
    <w:rsid w:val="1EA139F0"/>
    <w:rsid w:val="1EA371BB"/>
    <w:rsid w:val="1F3A59EF"/>
    <w:rsid w:val="1FBA0A09"/>
    <w:rsid w:val="1FCCCE0C"/>
    <w:rsid w:val="212FAC0C"/>
    <w:rsid w:val="2135887E"/>
    <w:rsid w:val="21F2392A"/>
    <w:rsid w:val="21F4B918"/>
    <w:rsid w:val="2233661F"/>
    <w:rsid w:val="227092CB"/>
    <w:rsid w:val="2339C017"/>
    <w:rsid w:val="23442A56"/>
    <w:rsid w:val="236CB4F1"/>
    <w:rsid w:val="23C51279"/>
    <w:rsid w:val="240BEC7E"/>
    <w:rsid w:val="2443D067"/>
    <w:rsid w:val="24BEB4FD"/>
    <w:rsid w:val="2561D76C"/>
    <w:rsid w:val="258398B7"/>
    <w:rsid w:val="25E8714E"/>
    <w:rsid w:val="274260D1"/>
    <w:rsid w:val="28223DA1"/>
    <w:rsid w:val="28388584"/>
    <w:rsid w:val="284EA94C"/>
    <w:rsid w:val="2876FA7B"/>
    <w:rsid w:val="296FF387"/>
    <w:rsid w:val="29CD69FD"/>
    <w:rsid w:val="29D42285"/>
    <w:rsid w:val="2A3BD14C"/>
    <w:rsid w:val="2B048579"/>
    <w:rsid w:val="2B057A07"/>
    <w:rsid w:val="2B688F91"/>
    <w:rsid w:val="2B990561"/>
    <w:rsid w:val="2C0CDEFB"/>
    <w:rsid w:val="2C605B3C"/>
    <w:rsid w:val="2E2541AE"/>
    <w:rsid w:val="2EB78FD6"/>
    <w:rsid w:val="2EC0BCA5"/>
    <w:rsid w:val="2EFFB204"/>
    <w:rsid w:val="2F1F593A"/>
    <w:rsid w:val="30E4D89E"/>
    <w:rsid w:val="311EC42A"/>
    <w:rsid w:val="31E08306"/>
    <w:rsid w:val="31E92FB2"/>
    <w:rsid w:val="33566012"/>
    <w:rsid w:val="33AA4FEF"/>
    <w:rsid w:val="33C0A14B"/>
    <w:rsid w:val="344B296A"/>
    <w:rsid w:val="3521CD01"/>
    <w:rsid w:val="3587DC55"/>
    <w:rsid w:val="36A8F5D3"/>
    <w:rsid w:val="36AECED7"/>
    <w:rsid w:val="36AF114E"/>
    <w:rsid w:val="36B01DC6"/>
    <w:rsid w:val="36CFCC00"/>
    <w:rsid w:val="36D15A57"/>
    <w:rsid w:val="36F88716"/>
    <w:rsid w:val="377686A6"/>
    <w:rsid w:val="3795CE11"/>
    <w:rsid w:val="37BA9CA5"/>
    <w:rsid w:val="381174B9"/>
    <w:rsid w:val="3811AC48"/>
    <w:rsid w:val="389BF866"/>
    <w:rsid w:val="38CB2073"/>
    <w:rsid w:val="38D9A2F9"/>
    <w:rsid w:val="39401561"/>
    <w:rsid w:val="39EDAEAE"/>
    <w:rsid w:val="3A6F2723"/>
    <w:rsid w:val="3A8091C6"/>
    <w:rsid w:val="3AD8B794"/>
    <w:rsid w:val="3BCEEE5A"/>
    <w:rsid w:val="3BD2D964"/>
    <w:rsid w:val="3C12556D"/>
    <w:rsid w:val="3C94CFFF"/>
    <w:rsid w:val="3CB4E8BF"/>
    <w:rsid w:val="3D8B5C5D"/>
    <w:rsid w:val="3DEE653B"/>
    <w:rsid w:val="3DF4CEF5"/>
    <w:rsid w:val="3E31E90F"/>
    <w:rsid w:val="3FFDBC92"/>
    <w:rsid w:val="401CFEC8"/>
    <w:rsid w:val="4036652B"/>
    <w:rsid w:val="41229EFA"/>
    <w:rsid w:val="417E1660"/>
    <w:rsid w:val="42150A84"/>
    <w:rsid w:val="424B85D4"/>
    <w:rsid w:val="42943033"/>
    <w:rsid w:val="435C2C68"/>
    <w:rsid w:val="436107A7"/>
    <w:rsid w:val="43870B82"/>
    <w:rsid w:val="443A835F"/>
    <w:rsid w:val="447BAE6A"/>
    <w:rsid w:val="448868E2"/>
    <w:rsid w:val="450112BE"/>
    <w:rsid w:val="45594721"/>
    <w:rsid w:val="458661F3"/>
    <w:rsid w:val="45DB21A2"/>
    <w:rsid w:val="463F7721"/>
    <w:rsid w:val="46627EC6"/>
    <w:rsid w:val="4780D48D"/>
    <w:rsid w:val="47E15722"/>
    <w:rsid w:val="4881D7A4"/>
    <w:rsid w:val="49BE75B2"/>
    <w:rsid w:val="4A77BAD6"/>
    <w:rsid w:val="4A96140F"/>
    <w:rsid w:val="4AF4F874"/>
    <w:rsid w:val="4B840B3C"/>
    <w:rsid w:val="4B9F5537"/>
    <w:rsid w:val="4BBC577C"/>
    <w:rsid w:val="4BCEEA41"/>
    <w:rsid w:val="4C2A8FF5"/>
    <w:rsid w:val="4C994CEC"/>
    <w:rsid w:val="4CB00FF2"/>
    <w:rsid w:val="4E000B65"/>
    <w:rsid w:val="4E1F7EDF"/>
    <w:rsid w:val="4F03AD99"/>
    <w:rsid w:val="4F45F7E1"/>
    <w:rsid w:val="4F990083"/>
    <w:rsid w:val="4FB4D150"/>
    <w:rsid w:val="4FE3B79A"/>
    <w:rsid w:val="5023F5D3"/>
    <w:rsid w:val="512D08FD"/>
    <w:rsid w:val="52E9A9FC"/>
    <w:rsid w:val="53617D10"/>
    <w:rsid w:val="53862D8D"/>
    <w:rsid w:val="540DDC9B"/>
    <w:rsid w:val="54110C27"/>
    <w:rsid w:val="54206B32"/>
    <w:rsid w:val="54EBA65B"/>
    <w:rsid w:val="5521E5B1"/>
    <w:rsid w:val="569E441D"/>
    <w:rsid w:val="56B42238"/>
    <w:rsid w:val="573EC90C"/>
    <w:rsid w:val="5846303E"/>
    <w:rsid w:val="58EE5D26"/>
    <w:rsid w:val="5A12B4C2"/>
    <w:rsid w:val="5AB6C50D"/>
    <w:rsid w:val="5B60386A"/>
    <w:rsid w:val="5BB3BA44"/>
    <w:rsid w:val="5BD0F31A"/>
    <w:rsid w:val="5D3FE96B"/>
    <w:rsid w:val="5DAB9AAF"/>
    <w:rsid w:val="5E30687D"/>
    <w:rsid w:val="5F52443A"/>
    <w:rsid w:val="5F542E86"/>
    <w:rsid w:val="5F619577"/>
    <w:rsid w:val="5F644034"/>
    <w:rsid w:val="5F80BAAB"/>
    <w:rsid w:val="5F8FF329"/>
    <w:rsid w:val="5FF41EE3"/>
    <w:rsid w:val="6042EB15"/>
    <w:rsid w:val="6057048D"/>
    <w:rsid w:val="619327DF"/>
    <w:rsid w:val="62312254"/>
    <w:rsid w:val="636B3EC5"/>
    <w:rsid w:val="64F53AE7"/>
    <w:rsid w:val="651975B3"/>
    <w:rsid w:val="657103ED"/>
    <w:rsid w:val="66148B35"/>
    <w:rsid w:val="661A2357"/>
    <w:rsid w:val="66B18B97"/>
    <w:rsid w:val="679373FB"/>
    <w:rsid w:val="6853324F"/>
    <w:rsid w:val="688310BB"/>
    <w:rsid w:val="6929ED4D"/>
    <w:rsid w:val="6A913E4F"/>
    <w:rsid w:val="6B64662F"/>
    <w:rsid w:val="6B64A2C5"/>
    <w:rsid w:val="6B86B616"/>
    <w:rsid w:val="6C13DEC0"/>
    <w:rsid w:val="6C28AD9B"/>
    <w:rsid w:val="6C305607"/>
    <w:rsid w:val="6CA8982E"/>
    <w:rsid w:val="6CB2B265"/>
    <w:rsid w:val="6CE132AB"/>
    <w:rsid w:val="6D9FC3AB"/>
    <w:rsid w:val="6F013B98"/>
    <w:rsid w:val="6FD6B3E4"/>
    <w:rsid w:val="700D2ED8"/>
    <w:rsid w:val="707C6E42"/>
    <w:rsid w:val="708E7145"/>
    <w:rsid w:val="7181C6EA"/>
    <w:rsid w:val="71A05B45"/>
    <w:rsid w:val="71F09BDC"/>
    <w:rsid w:val="723B0869"/>
    <w:rsid w:val="72543996"/>
    <w:rsid w:val="730134D1"/>
    <w:rsid w:val="74B03D18"/>
    <w:rsid w:val="750587C3"/>
    <w:rsid w:val="75A3DBEE"/>
    <w:rsid w:val="7668030F"/>
    <w:rsid w:val="774BA243"/>
    <w:rsid w:val="77522FA1"/>
    <w:rsid w:val="7786BF6E"/>
    <w:rsid w:val="77C89243"/>
    <w:rsid w:val="78AA4132"/>
    <w:rsid w:val="78D77FEE"/>
    <w:rsid w:val="79050371"/>
    <w:rsid w:val="790E76DE"/>
    <w:rsid w:val="7929B637"/>
    <w:rsid w:val="7A1576E6"/>
    <w:rsid w:val="7A3D71EF"/>
    <w:rsid w:val="7A4DAB2E"/>
    <w:rsid w:val="7AFACDC8"/>
    <w:rsid w:val="7AFD98C8"/>
    <w:rsid w:val="7CBD5960"/>
    <w:rsid w:val="7D66CB6C"/>
    <w:rsid w:val="7E6E25EB"/>
    <w:rsid w:val="7F0890A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B1F82"/>
  <w15:docId w15:val="{5C589E26-FAFB-A04E-A8F1-09F610D7CA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cs="Times New Roman" w:eastAsiaTheme="minorHAnsi"/>
        <w:color w:val="000000"/>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A3C99"/>
    <w:rPr>
      <w:rFonts w:eastAsia="NSimSun" w:cs="Arial"/>
      <w:color w:val="00000A"/>
      <w:lang w:eastAsia="zh-CN" w:bidi="hi-IN"/>
    </w:rPr>
  </w:style>
  <w:style w:type="paragraph" w:styleId="Heading1">
    <w:name w:val="heading 1"/>
    <w:basedOn w:val="Normal"/>
    <w:next w:val="Normal"/>
    <w:link w:val="Heading1Char"/>
    <w:uiPriority w:val="9"/>
    <w:qFormat/>
    <w:rsid w:val="003A3C9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3C9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3C99"/>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A3C99"/>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3C99"/>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A3C99"/>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C99"/>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C99"/>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C99"/>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qFormat/>
    <w:rsid w:val="003A3C9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qFormat/>
    <w:rsid w:val="003A3C9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qFormat/>
    <w:rsid w:val="003A3C99"/>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qFormat/>
    <w:rsid w:val="003A3C99"/>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qFormat/>
    <w:rsid w:val="003A3C99"/>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qFormat/>
    <w:rsid w:val="003A3C99"/>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qFormat/>
    <w:rsid w:val="003A3C99"/>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qFormat/>
    <w:rsid w:val="003A3C99"/>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qFormat/>
    <w:rsid w:val="003A3C99"/>
    <w:rPr>
      <w:rFonts w:asciiTheme="minorHAnsi" w:hAnsiTheme="minorHAnsi" w:eastAsiaTheme="majorEastAsia" w:cstheme="majorBidi"/>
      <w:color w:val="272727" w:themeColor="text1" w:themeTint="D8"/>
    </w:rPr>
  </w:style>
  <w:style w:type="character" w:styleId="TitleChar" w:customStyle="1">
    <w:name w:val="Title Char"/>
    <w:basedOn w:val="DefaultParagraphFont"/>
    <w:link w:val="Title"/>
    <w:uiPriority w:val="10"/>
    <w:qFormat/>
    <w:rsid w:val="003A3C99"/>
    <w:rPr>
      <w:rFonts w:asciiTheme="majorHAnsi" w:hAnsiTheme="majorHAnsi" w:eastAsiaTheme="majorEastAsia" w:cstheme="majorBidi"/>
      <w:color w:val="auto"/>
      <w:spacing w:val="-10"/>
      <w:kern w:val="2"/>
      <w:sz w:val="56"/>
      <w:szCs w:val="56"/>
    </w:rPr>
  </w:style>
  <w:style w:type="character" w:styleId="SubtitleChar" w:customStyle="1">
    <w:name w:val="Subtitle Char"/>
    <w:basedOn w:val="DefaultParagraphFont"/>
    <w:link w:val="Subtitle"/>
    <w:uiPriority w:val="11"/>
    <w:qFormat/>
    <w:rsid w:val="003A3C99"/>
    <w:rPr>
      <w:rFonts w:asciiTheme="minorHAnsi" w:hAnsiTheme="minorHAnsi" w:eastAsiaTheme="majorEastAsia" w:cstheme="majorBidi"/>
      <w:color w:val="595959" w:themeColor="text1" w:themeTint="A6"/>
      <w:spacing w:val="15"/>
      <w:sz w:val="28"/>
      <w:szCs w:val="28"/>
    </w:rPr>
  </w:style>
  <w:style w:type="character" w:styleId="QuoteChar" w:customStyle="1">
    <w:name w:val="Quote Char"/>
    <w:basedOn w:val="DefaultParagraphFont"/>
    <w:link w:val="Quote"/>
    <w:uiPriority w:val="29"/>
    <w:qFormat/>
    <w:rsid w:val="003A3C99"/>
    <w:rPr>
      <w:i/>
      <w:iCs/>
      <w:color w:val="404040" w:themeColor="text1" w:themeTint="BF"/>
    </w:rPr>
  </w:style>
  <w:style w:type="character" w:styleId="IntenseEmphasis">
    <w:name w:val="Intense Emphasis"/>
    <w:basedOn w:val="DefaultParagraphFont"/>
    <w:uiPriority w:val="21"/>
    <w:qFormat/>
    <w:rsid w:val="003A3C99"/>
    <w:rPr>
      <w:i/>
      <w:iCs/>
      <w:color w:val="0F4761" w:themeColor="accent1" w:themeShade="BF"/>
    </w:rPr>
  </w:style>
  <w:style w:type="character" w:styleId="IntenseQuoteChar" w:customStyle="1">
    <w:name w:val="Intense Quote Char"/>
    <w:basedOn w:val="DefaultParagraphFont"/>
    <w:link w:val="IntenseQuote"/>
    <w:uiPriority w:val="30"/>
    <w:qFormat/>
    <w:rsid w:val="003A3C99"/>
    <w:rPr>
      <w:i/>
      <w:iCs/>
      <w:color w:val="0F4761" w:themeColor="accent1" w:themeShade="BF"/>
    </w:rPr>
  </w:style>
  <w:style w:type="character" w:styleId="IntenseReference">
    <w:name w:val="Intense Reference"/>
    <w:basedOn w:val="DefaultParagraphFont"/>
    <w:uiPriority w:val="32"/>
    <w:qFormat/>
    <w:rsid w:val="003A3C99"/>
    <w:rPr>
      <w:b/>
      <w:bCs/>
      <w:smallCaps/>
      <w:color w:val="0F4761" w:themeColor="accent1" w:themeShade="BF"/>
      <w:spacing w:val="5"/>
    </w:rPr>
  </w:style>
  <w:style w:type="character" w:styleId="Hyperlink">
    <w:name w:val="Hyperlink"/>
    <w:rsid w:val="003A3C99"/>
    <w:rPr>
      <w:color w:val="000080"/>
      <w:u w:val="single"/>
    </w:rPr>
  </w:style>
  <w:style w:type="paragraph" w:styleId="Heading" w:customStyle="1">
    <w:name w:val="Heading"/>
    <w:basedOn w:val="Normal"/>
    <w:next w:val="BodyText"/>
    <w:qFormat/>
    <w:pPr>
      <w:keepNext/>
      <w:spacing w:before="240" w:after="120"/>
    </w:pPr>
    <w:rPr>
      <w:rFonts w:ascii="Liberation Sans" w:hAnsi="Liberation Sans" w:eastAsia="Microsoft YaHei"/>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style>
  <w:style w:type="paragraph" w:styleId="Title">
    <w:name w:val="Title"/>
    <w:basedOn w:val="Normal"/>
    <w:next w:val="Normal"/>
    <w:link w:val="TitleChar"/>
    <w:uiPriority w:val="10"/>
    <w:qFormat/>
    <w:rsid w:val="003A3C99"/>
    <w:pPr>
      <w:spacing w:after="80"/>
      <w:contextualSpacing/>
    </w:pPr>
    <w:rPr>
      <w:rFonts w:asciiTheme="majorHAnsi" w:hAnsiTheme="majorHAnsi" w:eastAsiaTheme="majorEastAsia" w:cstheme="majorBidi"/>
      <w:color w:val="auto"/>
      <w:spacing w:val="-10"/>
      <w:kern w:val="2"/>
      <w:sz w:val="56"/>
      <w:szCs w:val="56"/>
    </w:rPr>
  </w:style>
  <w:style w:type="paragraph" w:styleId="Subtitle">
    <w:name w:val="Subtitle"/>
    <w:basedOn w:val="Normal"/>
    <w:next w:val="Normal"/>
    <w:link w:val="SubtitleChar"/>
    <w:uiPriority w:val="11"/>
    <w:qFormat/>
    <w:rsid w:val="003A3C99"/>
    <w:pPr>
      <w:spacing w:after="160"/>
    </w:pPr>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C99"/>
    <w:pPr>
      <w:spacing w:before="160" w:after="160"/>
      <w:jc w:val="center"/>
    </w:pPr>
    <w:rPr>
      <w:i/>
      <w:iCs/>
      <w:color w:val="404040" w:themeColor="text1" w:themeTint="BF"/>
    </w:rPr>
  </w:style>
  <w:style w:type="paragraph" w:styleId="ListParagraph">
    <w:name w:val="List Paragraph"/>
    <w:basedOn w:val="Normal"/>
    <w:uiPriority w:val="34"/>
    <w:qFormat/>
    <w:rsid w:val="003A3C99"/>
    <w:pPr>
      <w:ind w:left="720"/>
      <w:contextualSpacing/>
    </w:pPr>
  </w:style>
  <w:style w:type="paragraph" w:styleId="IntenseQuote">
    <w:name w:val="Intense Quote"/>
    <w:basedOn w:val="Normal"/>
    <w:next w:val="Normal"/>
    <w:link w:val="IntenseQuoteChar"/>
    <w:uiPriority w:val="30"/>
    <w:qFormat/>
    <w:rsid w:val="003A3C9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paragraph" w:styleId="normal1" w:customStyle="1">
    <w:name w:val="normal1"/>
    <w:qFormat/>
    <w:rsid w:val="003A3C99"/>
    <w:pPr>
      <w:suppressLineNumbers/>
    </w:pPr>
    <w:rPr>
      <w:rFonts w:eastAsia="NSimSun" w:cs="Arial"/>
      <w:color w:val="00000A"/>
      <w:lang w:eastAsia="zh-CN" w:bidi="hi-IN"/>
    </w:rPr>
  </w:style>
  <w:style w:type="paragraph" w:styleId="H3" w:customStyle="1">
    <w:name w:val="H3"/>
    <w:basedOn w:val="Normal"/>
    <w:next w:val="Normal"/>
    <w:uiPriority w:val="99"/>
    <w:qFormat/>
    <w:rsid w:val="003A3C99"/>
    <w:pPr>
      <w:keepNext/>
      <w:widowControl w:val="0"/>
      <w:suppressAutoHyphens w:val="0"/>
      <w:spacing w:before="100" w:after="100"/>
      <w:outlineLvl w:val="3"/>
    </w:pPr>
    <w:rPr>
      <w:rFonts w:eastAsia="Times New Roman" w:cs="Times New Roman"/>
      <w:b/>
      <w:bCs/>
      <w:color w:val="auto"/>
      <w:sz w:val="28"/>
      <w:szCs w:val="28"/>
      <w:lang w:eastAsia="en-US" w:bidi="he-IL"/>
    </w:rPr>
  </w:style>
  <w:style w:type="paragraph" w:styleId="H2" w:customStyle="1">
    <w:name w:val="H2"/>
    <w:basedOn w:val="Normal"/>
    <w:next w:val="Normal"/>
    <w:uiPriority w:val="99"/>
    <w:qFormat/>
    <w:rsid w:val="003A3C99"/>
    <w:pPr>
      <w:keepNext/>
      <w:widowControl w:val="0"/>
      <w:suppressAutoHyphens w:val="0"/>
      <w:spacing w:before="100" w:after="100"/>
      <w:outlineLvl w:val="2"/>
    </w:pPr>
    <w:rPr>
      <w:rFonts w:eastAsia="SimSun" w:cs="Times New Roman"/>
      <w:b/>
      <w:bCs/>
      <w:color w:val="auto"/>
      <w:sz w:val="36"/>
      <w:szCs w:val="36"/>
      <w:lang w:eastAsia="en-US" w:bidi="ar-SA"/>
    </w:rPr>
  </w:style>
  <w:style w:type="paragraph" w:styleId="HeaderandFooter" w:customStyle="1">
    <w:name w:val="Header and Footer"/>
    <w:basedOn w:val="Normal"/>
    <w:qFormat/>
  </w:style>
  <w:style w:type="paragraph" w:styleId="Footer">
    <w:name w:val="footer"/>
    <w:basedOn w:val="HeaderandFooter"/>
  </w:style>
  <w:style w:type="character" w:styleId="UnresolvedMention">
    <w:name w:val="Unresolved Mention"/>
    <w:basedOn w:val="DefaultParagraphFont"/>
    <w:uiPriority w:val="99"/>
    <w:semiHidden/>
    <w:unhideWhenUsed/>
    <w:rsid w:val="0034562D"/>
    <w:rPr>
      <w:color w:val="605E5C"/>
      <w:shd w:val="clear" w:color="auto" w:fill="E1DFDD"/>
    </w:rPr>
  </w:style>
  <w:style w:type="paragraph" w:styleId="Header">
    <w:name w:val="header"/>
    <w:basedOn w:val="Normal"/>
    <w:link w:val="HeaderChar"/>
    <w:uiPriority w:val="99"/>
    <w:unhideWhenUsed/>
    <w:rsid w:val="000B136F"/>
    <w:pPr>
      <w:tabs>
        <w:tab w:val="center" w:pos="4680"/>
        <w:tab w:val="right" w:pos="9360"/>
      </w:tabs>
    </w:pPr>
    <w:rPr>
      <w:rFonts w:cs="Mangal"/>
      <w:szCs w:val="21"/>
    </w:rPr>
  </w:style>
  <w:style w:type="character" w:styleId="HeaderChar" w:customStyle="1">
    <w:name w:val="Header Char"/>
    <w:basedOn w:val="DefaultParagraphFont"/>
    <w:link w:val="Header"/>
    <w:uiPriority w:val="99"/>
    <w:rsid w:val="000B136F"/>
    <w:rPr>
      <w:rFonts w:eastAsia="NSimSun" w:cs="Mangal"/>
      <w:color w:val="00000A"/>
      <w:szCs w:val="21"/>
      <w:lang w:eastAsia="zh-CN" w:bidi="hi-IN"/>
    </w:rPr>
  </w:style>
  <w:style w:type="character" w:styleId="BookTitle">
    <w:name w:val="Book Title"/>
    <w:basedOn w:val="DefaultParagraphFont"/>
    <w:uiPriority w:val="33"/>
    <w:qFormat/>
    <w:rsid w:val="000B136F"/>
    <w:rPr>
      <w:b/>
      <w:bCs/>
      <w:i/>
      <w:iCs/>
      <w:spacing w:val="5"/>
    </w:rPr>
  </w:style>
  <w:style w:type="character" w:styleId="Emphasis">
    <w:name w:val="Emphasis"/>
    <w:basedOn w:val="DefaultParagraphFont"/>
    <w:uiPriority w:val="20"/>
    <w:qFormat/>
    <w:rsid w:val="000B136F"/>
    <w:rPr>
      <w:i/>
      <w:iCs/>
    </w:rPr>
  </w:style>
  <w:style w:type="paragraph" w:styleId="NoSpacing">
    <w:name w:val="No Spacing"/>
    <w:uiPriority w:val="1"/>
    <w:qFormat/>
    <w:rsid w:val="000B136F"/>
    <w:rPr>
      <w:rFonts w:eastAsia="NSimSun" w:cs="Mangal"/>
      <w:color w:val="00000A"/>
      <w:szCs w:val="21"/>
      <w:lang w:eastAsia="zh-CN" w:bidi="hi-IN"/>
    </w:rPr>
  </w:style>
  <w:style w:type="character" w:styleId="Strong">
    <w:name w:val="Strong"/>
    <w:basedOn w:val="DefaultParagraphFont"/>
    <w:uiPriority w:val="22"/>
    <w:qFormat/>
    <w:rsid w:val="000B136F"/>
    <w:rPr>
      <w:b/>
      <w:bCs/>
    </w:rPr>
  </w:style>
  <w:style w:type="character" w:styleId="SubtleEmphasis">
    <w:name w:val="Subtle Emphasis"/>
    <w:basedOn w:val="DefaultParagraphFont"/>
    <w:uiPriority w:val="19"/>
    <w:qFormat/>
    <w:rsid w:val="000B136F"/>
    <w:rPr>
      <w:i/>
      <w:iCs/>
      <w:color w:val="404040" w:themeColor="text1" w:themeTint="BF"/>
    </w:rPr>
  </w:style>
  <w:style w:type="character" w:styleId="SubtleReference">
    <w:name w:val="Subtle Reference"/>
    <w:basedOn w:val="DefaultParagraphFont"/>
    <w:uiPriority w:val="31"/>
    <w:qFormat/>
    <w:rsid w:val="000B136F"/>
    <w:rPr>
      <w:smallCaps/>
      <w:color w:val="5A5A5A" w:themeColor="text1" w:themeTint="A5"/>
    </w:rPr>
  </w:style>
  <w:style w:type="paragraph" w:styleId="TOCHeading">
    <w:name w:val="TOC Heading"/>
    <w:basedOn w:val="Heading1"/>
    <w:next w:val="Normal"/>
    <w:uiPriority w:val="39"/>
    <w:semiHidden/>
    <w:unhideWhenUsed/>
    <w:qFormat/>
    <w:rsid w:val="000B136F"/>
    <w:pPr>
      <w:spacing w:before="240" w:after="0"/>
      <w:outlineLvl w:val="9"/>
    </w:pPr>
    <w:rPr>
      <w:rFonts w:cs="Mangal"/>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header" Target="header3.xml" Id="rId15" /><Relationship Type="http://schemas.openxmlformats.org/officeDocument/2006/relationships/webSettings" Target="webSettings.xml" Id="rId4" /><Relationship Type="http://schemas.openxmlformats.org/officeDocument/2006/relationships/image" Target="media/image1.png" Id="rId9" /><Relationship Type="http://schemas.openxmlformats.org/officeDocument/2006/relationships/footer" Target="footer2.xml" Id="rId14" /><Relationship Type="http://schemas.openxmlformats.org/officeDocument/2006/relationships/hyperlink" Target="http://www.krpc.us/" TargetMode="External" Id="R1f81abab50174ee6" /><Relationship Type="http://schemas.openxmlformats.org/officeDocument/2006/relationships/hyperlink" Target="https://us02web.zoom.us/j/84123449270?pwd=B3qGOJamNYzkLeN1p7p0GhkXegr7Y8.1" TargetMode="External" Id="R35777b38add3463f" /><Relationship Type="http://schemas.openxmlformats.org/officeDocument/2006/relationships/hyperlink" Target="mailto:roy@reformation.edu" TargetMode="External" Id="R1fded158a4814dcc" /></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William Carter</dc:creator>
  <keywords/>
  <dc:description/>
  <lastModifiedBy>Roy Burell</lastModifiedBy>
  <revision>10</revision>
  <lastPrinted>2026-09-26T14:57:00.0000000Z</lastPrinted>
  <dcterms:created xsi:type="dcterms:W3CDTF">2026-10-01T01:11:00.0000000Z</dcterms:created>
  <dcterms:modified xsi:type="dcterms:W3CDTF">2026-10-16T20:42:24.7558890Z</dcterms:modified>
  <category/>
  <dc:language>en-US</dc:language>
</coreProperties>
</file>